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2F2D2A" w14:textId="169B7190" w:rsidR="00F1759C" w:rsidRDefault="00B405EC" w:rsidP="00F1759C">
      <w:pPr>
        <w:pStyle w:val="Title"/>
        <w:pBdr>
          <w:bottom w:val="single" w:sz="6" w:space="1" w:color="auto"/>
        </w:pBdr>
      </w:pPr>
      <w:r>
        <w:t xml:space="preserve">FY21 – Webinar </w:t>
      </w:r>
      <w:r w:rsidR="00EF283D">
        <w:t>2</w:t>
      </w:r>
      <w:r>
        <w:t xml:space="preserve">: </w:t>
      </w:r>
      <w:r w:rsidR="00EF283D">
        <w:t>Using the CAT for local calibration</w:t>
      </w:r>
    </w:p>
    <w:p w14:paraId="28170B76" w14:textId="77777777" w:rsidR="00B45D64" w:rsidRPr="00B45D64" w:rsidRDefault="00B45D64" w:rsidP="00B45D64"/>
    <w:p w14:paraId="0719C403" w14:textId="6859EB39" w:rsidR="00B45D64" w:rsidRPr="00B45D64" w:rsidRDefault="00B45D64" w:rsidP="002B6659">
      <w:pPr>
        <w:pStyle w:val="Heading2"/>
      </w:pPr>
      <w:r w:rsidRPr="00B45D64">
        <w:t xml:space="preserve">Date:  </w:t>
      </w:r>
      <w:r w:rsidR="00B405EC">
        <w:t>Wednesday</w:t>
      </w:r>
      <w:r w:rsidRPr="00B45D64">
        <w:t xml:space="preserve">, </w:t>
      </w:r>
      <w:r w:rsidR="00B405EC">
        <w:t>December</w:t>
      </w:r>
      <w:r w:rsidRPr="00B45D64">
        <w:t xml:space="preserve"> </w:t>
      </w:r>
      <w:r w:rsidR="00EF283D">
        <w:t>16</w:t>
      </w:r>
      <w:r w:rsidRPr="00B45D64">
        <w:t>, 2020</w:t>
      </w:r>
    </w:p>
    <w:p w14:paraId="028169A1" w14:textId="4B996CB0" w:rsidR="00B45D64" w:rsidRDefault="00B45D64" w:rsidP="002B6659">
      <w:pPr>
        <w:pStyle w:val="Heading2"/>
      </w:pPr>
      <w:r w:rsidRPr="00B45D64">
        <w:t xml:space="preserve">Starting time:  </w:t>
      </w:r>
      <w:r w:rsidR="00B405EC">
        <w:t>10:00</w:t>
      </w:r>
      <w:r w:rsidRPr="00B45D64">
        <w:t xml:space="preserve"> AM</w:t>
      </w:r>
    </w:p>
    <w:p w14:paraId="1D7AE375" w14:textId="77777777" w:rsidR="002B6659" w:rsidRPr="002B6659" w:rsidRDefault="002B6659" w:rsidP="002B6659">
      <w:bookmarkStart w:id="0" w:name="_GoBack"/>
      <w:bookmarkEnd w:id="0"/>
    </w:p>
    <w:p w14:paraId="6417FB8A" w14:textId="0E74B395" w:rsidR="00B45D64" w:rsidRDefault="00B45D64" w:rsidP="00B45D64">
      <w:pPr>
        <w:pBdr>
          <w:bottom w:val="single" w:sz="6" w:space="1" w:color="auto"/>
        </w:pBdr>
      </w:pPr>
      <w:r w:rsidRPr="00B45D64">
        <w:t>The following provides an answer or response to all questions asked during the webinar. Some of the questions were asked in the Question and Answer Box, while others were asked and answered in the Chat Box.  Response to both are summarized below.</w:t>
      </w:r>
    </w:p>
    <w:p w14:paraId="2E1A17D2" w14:textId="77777777" w:rsidR="002B6659" w:rsidRDefault="002B6659" w:rsidP="00B45D64">
      <w:pPr>
        <w:pBdr>
          <w:bottom w:val="single" w:sz="6" w:space="1" w:color="auto"/>
        </w:pBdr>
      </w:pPr>
    </w:p>
    <w:p w14:paraId="64E46C43" w14:textId="5147DD63" w:rsidR="00F1759C" w:rsidRDefault="00F1759C" w:rsidP="00DB4B8F">
      <w:pPr>
        <w:pStyle w:val="Heading1"/>
      </w:pPr>
      <w:r>
        <w:t>Q&amp;A</w:t>
      </w:r>
    </w:p>
    <w:p w14:paraId="547EB4D9" w14:textId="77777777" w:rsidR="00693458" w:rsidRDefault="00693458" w:rsidP="00693458">
      <w:r>
        <w:t>Webinar #2 – Local calibration example using the CAT.</w:t>
      </w:r>
    </w:p>
    <w:p w14:paraId="1BECDC00" w14:textId="77777777" w:rsidR="00693458" w:rsidRPr="00C72659" w:rsidRDefault="00693458" w:rsidP="00693458">
      <w:pPr>
        <w:rPr>
          <w:rFonts w:eastAsia="Calibri"/>
        </w:rPr>
      </w:pPr>
      <w:r w:rsidRPr="00C72659">
        <w:rPr>
          <w:rFonts w:eastAsia="Calibri"/>
        </w:rPr>
        <w:t>________________________________________________________________</w:t>
      </w:r>
    </w:p>
    <w:p w14:paraId="68C0A671" w14:textId="77777777" w:rsidR="00693458" w:rsidRPr="00BC383E" w:rsidRDefault="00693458" w:rsidP="00693458">
      <w:pPr>
        <w:rPr>
          <w:rFonts w:eastAsia="Calibri"/>
        </w:rPr>
      </w:pPr>
      <w:r w:rsidRPr="00BC383E">
        <w:rPr>
          <w:rFonts w:eastAsia="Calibri"/>
        </w:rPr>
        <w:t>Justin Schenkel - 10:13 AM</w:t>
      </w:r>
    </w:p>
    <w:p w14:paraId="41BE30F7" w14:textId="77777777" w:rsidR="00693458" w:rsidRDefault="00693458" w:rsidP="00693458">
      <w:pPr>
        <w:rPr>
          <w:rFonts w:eastAsia="Calibri"/>
        </w:rPr>
      </w:pPr>
      <w:r w:rsidRPr="00BC383E">
        <w:rPr>
          <w:rFonts w:eastAsia="Calibri"/>
        </w:rPr>
        <w:t>Q: Wouter, could you clarify - use the inputs you'd typically use?</w:t>
      </w:r>
    </w:p>
    <w:p w14:paraId="38694D7F" w14:textId="77777777" w:rsidR="00693458" w:rsidRDefault="00693458" w:rsidP="00693458">
      <w:pPr>
        <w:ind w:left="720"/>
        <w:rPr>
          <w:rFonts w:eastAsia="Calibri"/>
        </w:rPr>
      </w:pPr>
      <w:r>
        <w:rPr>
          <w:rFonts w:eastAsia="Calibri"/>
        </w:rPr>
        <w:t>A: The intent of this statement is to select and use input values that reflect your design practices. The values used in calibration should reflect your design practices.</w:t>
      </w:r>
    </w:p>
    <w:p w14:paraId="3ACECBD7" w14:textId="77777777" w:rsidR="00693458" w:rsidRPr="00C72659" w:rsidRDefault="00693458" w:rsidP="00693458">
      <w:pPr>
        <w:rPr>
          <w:rFonts w:eastAsia="Calibri"/>
        </w:rPr>
      </w:pPr>
      <w:r w:rsidRPr="00C72659">
        <w:rPr>
          <w:rFonts w:eastAsia="Calibri"/>
        </w:rPr>
        <w:t>________________________________________________________________</w:t>
      </w:r>
    </w:p>
    <w:p w14:paraId="2A6ED49E" w14:textId="77777777" w:rsidR="00693458" w:rsidRPr="00BC383E" w:rsidRDefault="00693458" w:rsidP="00693458">
      <w:pPr>
        <w:rPr>
          <w:rFonts w:eastAsia="Calibri"/>
        </w:rPr>
      </w:pPr>
      <w:r w:rsidRPr="00BC383E">
        <w:rPr>
          <w:rFonts w:eastAsia="Calibri"/>
        </w:rPr>
        <w:t>Justin Schenkel - 10:14 AM</w:t>
      </w:r>
    </w:p>
    <w:p w14:paraId="78DF7F3F" w14:textId="77777777" w:rsidR="00693458" w:rsidRDefault="00693458" w:rsidP="00693458">
      <w:pPr>
        <w:rPr>
          <w:rFonts w:eastAsia="Calibri"/>
        </w:rPr>
      </w:pPr>
      <w:r w:rsidRPr="00BC383E">
        <w:rPr>
          <w:rFonts w:eastAsia="Calibri"/>
        </w:rPr>
        <w:t>Q: Shouldn't it be the inputs that are derived from that project?</w:t>
      </w:r>
    </w:p>
    <w:p w14:paraId="31218986" w14:textId="77777777" w:rsidR="00693458" w:rsidRDefault="00693458" w:rsidP="00693458">
      <w:pPr>
        <w:ind w:left="720"/>
        <w:rPr>
          <w:rFonts w:eastAsia="Calibri"/>
        </w:rPr>
      </w:pPr>
      <w:r>
        <w:rPr>
          <w:rFonts w:eastAsia="Calibri"/>
        </w:rPr>
        <w:t>A: The values derived from the individual project section are entered to the software to represent it in PMED yes. However, when identifying the data sources and obtaining the necessary inputs, those inputs should reflect what you typically use in new or overlay designs. The main point we wanted to get across is that the inputs used in calibration should reflect what you use for designs.</w:t>
      </w:r>
    </w:p>
    <w:p w14:paraId="6EA5BA69" w14:textId="77777777" w:rsidR="00693458" w:rsidRDefault="00693458" w:rsidP="00693458">
      <w:pPr>
        <w:rPr>
          <w:rFonts w:eastAsia="Calibri"/>
        </w:rPr>
      </w:pPr>
      <w:r w:rsidRPr="00C72659">
        <w:rPr>
          <w:rFonts w:eastAsia="Calibri"/>
        </w:rPr>
        <w:t xml:space="preserve">Q: </w:t>
      </w:r>
      <w:r w:rsidRPr="00C72659">
        <w:rPr>
          <w:rFonts w:eastAsia="Calibri"/>
        </w:rPr>
        <w:softHyphen/>
        <w:t xml:space="preserve">Thanks. Can </w:t>
      </w:r>
      <w:proofErr w:type="gramStart"/>
      <w:r w:rsidRPr="00C72659">
        <w:rPr>
          <w:rFonts w:eastAsia="Calibri"/>
        </w:rPr>
        <w:t>we  at</w:t>
      </w:r>
      <w:proofErr w:type="gramEnd"/>
      <w:r w:rsidRPr="00C72659">
        <w:rPr>
          <w:rFonts w:eastAsia="Calibri"/>
        </w:rPr>
        <w:t xml:space="preserve"> least have access to the Calibration Manual that will be released tomorrow?</w:t>
      </w:r>
      <w:r w:rsidRPr="00C72659">
        <w:rPr>
          <w:rFonts w:eastAsia="Calibri"/>
        </w:rPr>
        <w:softHyphen/>
      </w:r>
    </w:p>
    <w:p w14:paraId="66ED3B17" w14:textId="77777777" w:rsidR="00693458" w:rsidRPr="00C72659" w:rsidRDefault="00693458" w:rsidP="00693458">
      <w:pPr>
        <w:ind w:left="720"/>
        <w:rPr>
          <w:rFonts w:eastAsia="Calibri"/>
        </w:rPr>
      </w:pPr>
      <w:r>
        <w:rPr>
          <w:rFonts w:eastAsia="Calibri"/>
        </w:rPr>
        <w:t>A: The CAT manual and user guide is available directly in the CAT. The AASHTO local calibration guide is available for purchase on the AASHTO Publications site.</w:t>
      </w:r>
    </w:p>
    <w:p w14:paraId="3600BF64" w14:textId="77777777" w:rsidR="00693458" w:rsidRPr="00C72659" w:rsidRDefault="00693458" w:rsidP="00693458">
      <w:pPr>
        <w:rPr>
          <w:rFonts w:eastAsia="Calibri"/>
        </w:rPr>
      </w:pPr>
      <w:r w:rsidRPr="00C72659">
        <w:rPr>
          <w:rFonts w:eastAsia="Calibri"/>
        </w:rPr>
        <w:t>________________________________________________________________</w:t>
      </w:r>
    </w:p>
    <w:p w14:paraId="55BB3798" w14:textId="77777777" w:rsidR="00693458" w:rsidRPr="00BC383E" w:rsidRDefault="00693458" w:rsidP="00693458">
      <w:pPr>
        <w:rPr>
          <w:rFonts w:eastAsia="Calibri"/>
        </w:rPr>
      </w:pPr>
      <w:proofErr w:type="spellStart"/>
      <w:r w:rsidRPr="00BC383E">
        <w:rPr>
          <w:rFonts w:eastAsia="Calibri"/>
        </w:rPr>
        <w:t>Jusang</w:t>
      </w:r>
      <w:proofErr w:type="spellEnd"/>
      <w:r w:rsidRPr="00BC383E">
        <w:rPr>
          <w:rFonts w:eastAsia="Calibri"/>
        </w:rPr>
        <w:t xml:space="preserve"> Lee - 10:26 AM</w:t>
      </w:r>
    </w:p>
    <w:p w14:paraId="0A509B03" w14:textId="77777777" w:rsidR="00693458" w:rsidRPr="00BC383E" w:rsidRDefault="00693458" w:rsidP="00693458">
      <w:pPr>
        <w:rPr>
          <w:rFonts w:eastAsia="Calibri"/>
        </w:rPr>
      </w:pPr>
      <w:r w:rsidRPr="00BC383E">
        <w:rPr>
          <w:rFonts w:eastAsia="Calibri"/>
        </w:rPr>
        <w:t xml:space="preserve">Q: Can CAT calibrate </w:t>
      </w:r>
      <w:proofErr w:type="spellStart"/>
      <w:r w:rsidRPr="00BC383E">
        <w:rPr>
          <w:rFonts w:eastAsia="Calibri"/>
        </w:rPr>
        <w:t>ruttings</w:t>
      </w:r>
      <w:proofErr w:type="spellEnd"/>
      <w:r w:rsidRPr="00BC383E">
        <w:rPr>
          <w:rFonts w:eastAsia="Calibri"/>
        </w:rPr>
        <w:t xml:space="preserve"> in AC and subgrade separately?</w:t>
      </w:r>
    </w:p>
    <w:p w14:paraId="51577EEE" w14:textId="77777777" w:rsidR="00693458" w:rsidRDefault="00693458" w:rsidP="00693458">
      <w:pPr>
        <w:rPr>
          <w:rFonts w:eastAsia="Calibri"/>
        </w:rPr>
      </w:pPr>
      <w:r w:rsidRPr="00BC383E">
        <w:rPr>
          <w:rFonts w:eastAsia="Calibri"/>
        </w:rPr>
        <w:lastRenderedPageBreak/>
        <w:tab/>
        <w:t xml:space="preserve">A: Yes, but you </w:t>
      </w:r>
      <w:proofErr w:type="gramStart"/>
      <w:r w:rsidRPr="00BC383E">
        <w:rPr>
          <w:rFonts w:eastAsia="Calibri"/>
        </w:rPr>
        <w:t>have to</w:t>
      </w:r>
      <w:proofErr w:type="gramEnd"/>
      <w:r w:rsidRPr="00BC383E">
        <w:rPr>
          <w:rFonts w:eastAsia="Calibri"/>
        </w:rPr>
        <w:t xml:space="preserve"> have observations for rutting in the subgrade, aggregate base, and asphalt layers. During the NCHRP 9-30A project trenches were done so that calibration could be completed. Some agencies like Color</w:t>
      </w:r>
      <w:r>
        <w:rPr>
          <w:rFonts w:eastAsia="Calibri"/>
        </w:rPr>
        <w:t>ado</w:t>
      </w:r>
      <w:r w:rsidRPr="00BC383E">
        <w:rPr>
          <w:rFonts w:eastAsia="Calibri"/>
        </w:rPr>
        <w:t xml:space="preserve"> also did trenches in taking measur</w:t>
      </w:r>
      <w:r>
        <w:rPr>
          <w:rFonts w:eastAsia="Calibri"/>
        </w:rPr>
        <w:t>e</w:t>
      </w:r>
      <w:r w:rsidRPr="00BC383E">
        <w:rPr>
          <w:rFonts w:eastAsia="Calibri"/>
        </w:rPr>
        <w:t>ments of the different layers.  T</w:t>
      </w:r>
      <w:r>
        <w:rPr>
          <w:rFonts w:eastAsia="Calibri"/>
        </w:rPr>
        <w:t>o</w:t>
      </w:r>
      <w:r w:rsidRPr="00BC383E">
        <w:rPr>
          <w:rFonts w:eastAsia="Calibri"/>
        </w:rPr>
        <w:t xml:space="preserve"> do it separately</w:t>
      </w:r>
      <w:r>
        <w:rPr>
          <w:rFonts w:eastAsia="Calibri"/>
        </w:rPr>
        <w:t>,</w:t>
      </w:r>
      <w:r w:rsidRPr="00BC383E">
        <w:rPr>
          <w:rFonts w:eastAsia="Calibri"/>
        </w:rPr>
        <w:t xml:space="preserve"> you </w:t>
      </w:r>
      <w:proofErr w:type="gramStart"/>
      <w:r w:rsidRPr="00BC383E">
        <w:rPr>
          <w:rFonts w:eastAsia="Calibri"/>
        </w:rPr>
        <w:t>have to</w:t>
      </w:r>
      <w:proofErr w:type="gramEnd"/>
      <w:r w:rsidRPr="00BC383E">
        <w:rPr>
          <w:rFonts w:eastAsia="Calibri"/>
        </w:rPr>
        <w:t xml:space="preserve"> have observations or make an assumption on the distribution of rut</w:t>
      </w:r>
      <w:r>
        <w:rPr>
          <w:rFonts w:eastAsia="Calibri"/>
        </w:rPr>
        <w:t>ting</w:t>
      </w:r>
      <w:r w:rsidRPr="00BC383E">
        <w:rPr>
          <w:rFonts w:eastAsia="Calibri"/>
        </w:rPr>
        <w:t xml:space="preserve"> by layer.</w:t>
      </w:r>
    </w:p>
    <w:p w14:paraId="24AD5D2F" w14:textId="77777777" w:rsidR="00693458" w:rsidRPr="00C72659" w:rsidRDefault="00693458" w:rsidP="00693458">
      <w:pPr>
        <w:rPr>
          <w:rFonts w:eastAsia="Calibri"/>
        </w:rPr>
      </w:pPr>
      <w:r w:rsidRPr="00C72659">
        <w:rPr>
          <w:rFonts w:eastAsia="Calibri"/>
        </w:rPr>
        <w:t>________________________________________________________________</w:t>
      </w:r>
    </w:p>
    <w:p w14:paraId="29DC9D0E" w14:textId="77777777" w:rsidR="00693458" w:rsidRPr="00BC383E" w:rsidRDefault="00693458" w:rsidP="00693458">
      <w:pPr>
        <w:rPr>
          <w:rFonts w:eastAsia="Calibri"/>
        </w:rPr>
      </w:pPr>
      <w:proofErr w:type="spellStart"/>
      <w:r w:rsidRPr="00BC383E">
        <w:rPr>
          <w:rFonts w:eastAsia="Calibri"/>
        </w:rPr>
        <w:t>Jusang</w:t>
      </w:r>
      <w:proofErr w:type="spellEnd"/>
      <w:r w:rsidRPr="00BC383E">
        <w:rPr>
          <w:rFonts w:eastAsia="Calibri"/>
        </w:rPr>
        <w:t xml:space="preserve"> Lee - 10:28 AM</w:t>
      </w:r>
    </w:p>
    <w:p w14:paraId="0F81F8C8" w14:textId="77777777" w:rsidR="00693458" w:rsidRPr="00BC383E" w:rsidRDefault="00693458" w:rsidP="00693458">
      <w:pPr>
        <w:rPr>
          <w:rFonts w:eastAsia="Calibri"/>
        </w:rPr>
      </w:pPr>
      <w:r w:rsidRPr="00BC383E">
        <w:rPr>
          <w:rFonts w:eastAsia="Calibri"/>
        </w:rPr>
        <w:t xml:space="preserve">Q: I mean we have AC and subgrade rutting measurements separately. </w:t>
      </w:r>
    </w:p>
    <w:p w14:paraId="0831CA34" w14:textId="77777777" w:rsidR="00693458" w:rsidRPr="00BC383E" w:rsidRDefault="00693458" w:rsidP="00693458">
      <w:pPr>
        <w:rPr>
          <w:rFonts w:eastAsia="Calibri"/>
        </w:rPr>
      </w:pPr>
      <w:r w:rsidRPr="00BC383E">
        <w:rPr>
          <w:rFonts w:eastAsia="Calibri"/>
        </w:rPr>
        <w:tab/>
        <w:t xml:space="preserve">A: If you have the rut depths for each layer, then yes you can do a calibration of </w:t>
      </w:r>
      <w:proofErr w:type="spellStart"/>
      <w:r w:rsidRPr="00BC383E">
        <w:rPr>
          <w:rFonts w:eastAsia="Calibri"/>
        </w:rPr>
        <w:t>ruting</w:t>
      </w:r>
      <w:proofErr w:type="spellEnd"/>
      <w:r w:rsidRPr="00BC383E">
        <w:rPr>
          <w:rFonts w:eastAsia="Calibri"/>
        </w:rPr>
        <w:t xml:space="preserve"> for the separate main layers of the pavement.</w:t>
      </w:r>
    </w:p>
    <w:p w14:paraId="7926F38B" w14:textId="77777777" w:rsidR="00693458" w:rsidRPr="00BC383E" w:rsidRDefault="00693458" w:rsidP="00693458">
      <w:pPr>
        <w:rPr>
          <w:rFonts w:eastAsia="Calibri"/>
        </w:rPr>
      </w:pPr>
      <w:r w:rsidRPr="00BC383E">
        <w:rPr>
          <w:rFonts w:eastAsia="Calibri"/>
        </w:rPr>
        <w:tab/>
        <w:t xml:space="preserve">A: The standard </w:t>
      </w:r>
      <w:proofErr w:type="spellStart"/>
      <w:r w:rsidRPr="00BC383E">
        <w:rPr>
          <w:rFonts w:eastAsia="Calibri"/>
        </w:rPr>
        <w:t>devation</w:t>
      </w:r>
      <w:proofErr w:type="spellEnd"/>
      <w:r w:rsidRPr="00BC383E">
        <w:rPr>
          <w:rFonts w:eastAsia="Calibri"/>
        </w:rPr>
        <w:t xml:space="preserve"> equations are used to determine the reliability of the design. They are defined based on the residua</w:t>
      </w:r>
      <w:r>
        <w:rPr>
          <w:rFonts w:eastAsia="Calibri"/>
        </w:rPr>
        <w:t>l</w:t>
      </w:r>
      <w:r w:rsidRPr="00BC383E">
        <w:rPr>
          <w:rFonts w:eastAsia="Calibri"/>
        </w:rPr>
        <w:t xml:space="preserve"> errors between the predicted and measured values.  A specific equation type was </w:t>
      </w:r>
      <w:proofErr w:type="gramStart"/>
      <w:r w:rsidRPr="00BC383E">
        <w:rPr>
          <w:rFonts w:eastAsia="Calibri"/>
        </w:rPr>
        <w:t>assumed</w:t>
      </w:r>
      <w:proofErr w:type="gramEnd"/>
      <w:r w:rsidRPr="00BC383E">
        <w:rPr>
          <w:rFonts w:eastAsia="Calibri"/>
        </w:rPr>
        <w:t xml:space="preserve"> and the coefficients of the equations derive</w:t>
      </w:r>
    </w:p>
    <w:p w14:paraId="665A26B6" w14:textId="77777777" w:rsidR="00693458" w:rsidRDefault="00693458" w:rsidP="00693458">
      <w:pPr>
        <w:rPr>
          <w:rFonts w:eastAsia="Calibri"/>
        </w:rPr>
      </w:pPr>
      <w:r w:rsidRPr="00BC383E">
        <w:rPr>
          <w:rFonts w:eastAsia="Calibri"/>
        </w:rPr>
        <w:tab/>
        <w:t xml:space="preserve">A: Depends on how AC and subgrade rutting were measured. The measured values should come from </w:t>
      </w:r>
      <w:proofErr w:type="spellStart"/>
      <w:r w:rsidRPr="00BC383E">
        <w:rPr>
          <w:rFonts w:eastAsia="Calibri"/>
        </w:rPr>
        <w:t>trnches</w:t>
      </w:r>
      <w:proofErr w:type="spellEnd"/>
      <w:r w:rsidRPr="00BC383E">
        <w:rPr>
          <w:rFonts w:eastAsia="Calibri"/>
        </w:rPr>
        <w:t xml:space="preserve"> or the </w:t>
      </w:r>
      <w:proofErr w:type="spellStart"/>
      <w:r w:rsidRPr="00BC383E">
        <w:rPr>
          <w:rFonts w:eastAsia="Calibri"/>
        </w:rPr>
        <w:t>measuremen</w:t>
      </w:r>
      <w:proofErr w:type="spellEnd"/>
      <w:r w:rsidRPr="00BC383E">
        <w:rPr>
          <w:rFonts w:eastAsia="Calibri"/>
        </w:rPr>
        <w:t>/estimation technique come from trenches.</w:t>
      </w:r>
    </w:p>
    <w:p w14:paraId="2B8C00D7" w14:textId="77777777" w:rsidR="00693458" w:rsidRPr="00C72659" w:rsidRDefault="00693458" w:rsidP="00693458">
      <w:pPr>
        <w:rPr>
          <w:rFonts w:eastAsia="Calibri"/>
        </w:rPr>
      </w:pPr>
      <w:r w:rsidRPr="00C72659">
        <w:rPr>
          <w:rFonts w:eastAsia="Calibri"/>
        </w:rPr>
        <w:t>________________________________________________________________</w:t>
      </w:r>
    </w:p>
    <w:p w14:paraId="35090116" w14:textId="77777777" w:rsidR="00693458" w:rsidRPr="00BC383E" w:rsidRDefault="00693458" w:rsidP="00693458">
      <w:pPr>
        <w:rPr>
          <w:rFonts w:eastAsia="Calibri"/>
        </w:rPr>
      </w:pPr>
      <w:r w:rsidRPr="00BC383E">
        <w:rPr>
          <w:rFonts w:eastAsia="Calibri"/>
        </w:rPr>
        <w:t>Syed Haider - 10:30 AM</w:t>
      </w:r>
    </w:p>
    <w:p w14:paraId="357B7FAF" w14:textId="77777777" w:rsidR="00693458" w:rsidRDefault="00693458" w:rsidP="00693458">
      <w:pPr>
        <w:rPr>
          <w:rFonts w:eastAsia="Calibri"/>
        </w:rPr>
      </w:pPr>
      <w:r w:rsidRPr="00BC383E">
        <w:rPr>
          <w:rFonts w:eastAsia="Calibri"/>
        </w:rPr>
        <w:t>Q: Are these max values?</w:t>
      </w:r>
    </w:p>
    <w:p w14:paraId="5DDE3C7B" w14:textId="77777777" w:rsidR="00693458" w:rsidRDefault="00693458" w:rsidP="00693458">
      <w:pPr>
        <w:ind w:left="720"/>
        <w:rPr>
          <w:rFonts w:eastAsia="Calibri"/>
        </w:rPr>
      </w:pPr>
      <w:r>
        <w:rPr>
          <w:rFonts w:eastAsia="Calibri"/>
        </w:rPr>
        <w:t>A: The values used in distress histogram represents the maximum for each section yes.</w:t>
      </w:r>
    </w:p>
    <w:p w14:paraId="31C327B5" w14:textId="77777777" w:rsidR="00693458" w:rsidRPr="00C72659" w:rsidRDefault="00693458" w:rsidP="00693458">
      <w:pPr>
        <w:rPr>
          <w:rFonts w:eastAsia="Calibri"/>
        </w:rPr>
      </w:pPr>
      <w:r w:rsidRPr="00C72659">
        <w:rPr>
          <w:rFonts w:eastAsia="Calibri"/>
        </w:rPr>
        <w:t>________________________________________________________________</w:t>
      </w:r>
    </w:p>
    <w:p w14:paraId="26D7093F" w14:textId="77777777" w:rsidR="00693458" w:rsidRPr="00BC383E" w:rsidRDefault="00693458" w:rsidP="00693458">
      <w:pPr>
        <w:rPr>
          <w:rFonts w:eastAsia="Calibri"/>
        </w:rPr>
      </w:pPr>
      <w:r w:rsidRPr="00BC383E">
        <w:rPr>
          <w:rFonts w:eastAsia="Calibri"/>
        </w:rPr>
        <w:t>Syed Haider - 10:30 AM</w:t>
      </w:r>
    </w:p>
    <w:p w14:paraId="228A7C19" w14:textId="77777777" w:rsidR="00693458" w:rsidRPr="00BC383E" w:rsidRDefault="00693458" w:rsidP="00693458">
      <w:pPr>
        <w:rPr>
          <w:rFonts w:eastAsia="Calibri"/>
        </w:rPr>
      </w:pPr>
      <w:r w:rsidRPr="00BC383E">
        <w:rPr>
          <w:rFonts w:eastAsia="Calibri"/>
        </w:rPr>
        <w:t>Q: If your t</w:t>
      </w:r>
      <w:r>
        <w:rPr>
          <w:rFonts w:eastAsia="Calibri"/>
        </w:rPr>
        <w:t>r</w:t>
      </w:r>
      <w:r w:rsidRPr="00BC383E">
        <w:rPr>
          <w:rFonts w:eastAsia="Calibri"/>
        </w:rPr>
        <w:t>end is variable, the max can be earlier in life?</w:t>
      </w:r>
    </w:p>
    <w:p w14:paraId="35C78620" w14:textId="77777777" w:rsidR="00693458" w:rsidRDefault="00693458" w:rsidP="00693458">
      <w:pPr>
        <w:ind w:firstLine="720"/>
        <w:rPr>
          <w:rFonts w:eastAsia="Calibri"/>
        </w:rPr>
      </w:pPr>
      <w:r>
        <w:rPr>
          <w:rFonts w:eastAsia="Calibri"/>
        </w:rPr>
        <w:t>A: The pavement age when the maximum distress occurred is used in the age histogram.</w:t>
      </w:r>
    </w:p>
    <w:p w14:paraId="4271588F" w14:textId="77777777" w:rsidR="00693458" w:rsidRPr="00C72659" w:rsidRDefault="00693458" w:rsidP="00693458">
      <w:pPr>
        <w:rPr>
          <w:rFonts w:eastAsia="Calibri"/>
        </w:rPr>
      </w:pPr>
      <w:r w:rsidRPr="00C72659">
        <w:rPr>
          <w:rFonts w:eastAsia="Calibri"/>
        </w:rPr>
        <w:t>________________________________________________________________</w:t>
      </w:r>
    </w:p>
    <w:p w14:paraId="115F451C" w14:textId="77777777" w:rsidR="00693458" w:rsidRPr="00BC383E" w:rsidRDefault="00693458" w:rsidP="00693458">
      <w:pPr>
        <w:rPr>
          <w:rFonts w:eastAsia="Calibri"/>
        </w:rPr>
      </w:pPr>
      <w:r w:rsidRPr="00BC383E">
        <w:rPr>
          <w:rFonts w:eastAsia="Calibri"/>
        </w:rPr>
        <w:t>Nam Tran - 10:31 AM</w:t>
      </w:r>
    </w:p>
    <w:p w14:paraId="0EEB10E0" w14:textId="77777777" w:rsidR="00693458" w:rsidRPr="00BC383E" w:rsidRDefault="00693458" w:rsidP="00693458">
      <w:pPr>
        <w:rPr>
          <w:rFonts w:eastAsia="Calibri"/>
        </w:rPr>
      </w:pPr>
      <w:r w:rsidRPr="00BC383E">
        <w:rPr>
          <w:rFonts w:eastAsia="Calibri"/>
        </w:rPr>
        <w:t xml:space="preserve">Q: What </w:t>
      </w:r>
      <w:proofErr w:type="gramStart"/>
      <w:r w:rsidRPr="00BC383E">
        <w:rPr>
          <w:rFonts w:eastAsia="Calibri"/>
        </w:rPr>
        <w:t>are</w:t>
      </w:r>
      <w:proofErr w:type="gramEnd"/>
      <w:r w:rsidRPr="00BC383E">
        <w:rPr>
          <w:rFonts w:eastAsia="Calibri"/>
        </w:rPr>
        <w:t xml:space="preserve"> your recommended value of tolerate bias for each type of distress for AC pavements?</w:t>
      </w:r>
    </w:p>
    <w:p w14:paraId="6AF322B6" w14:textId="77777777" w:rsidR="00693458" w:rsidRDefault="00693458" w:rsidP="00693458">
      <w:pPr>
        <w:rPr>
          <w:rFonts w:eastAsia="Calibri"/>
        </w:rPr>
      </w:pPr>
      <w:r w:rsidRPr="00BC383E">
        <w:rPr>
          <w:rFonts w:eastAsia="Calibri"/>
        </w:rPr>
        <w:tab/>
        <w:t>A: These were initially defined in the Local Calibration Manual published by AASHTO in 2010. They will be dependent on the indiv</w:t>
      </w:r>
      <w:r>
        <w:rPr>
          <w:rFonts w:eastAsia="Calibri"/>
        </w:rPr>
        <w:t>idual</w:t>
      </w:r>
      <w:r w:rsidRPr="00BC383E">
        <w:rPr>
          <w:rFonts w:eastAsia="Calibri"/>
        </w:rPr>
        <w:t xml:space="preserve"> agency and type of performance data being used; pavement management data versus research grade sections.</w:t>
      </w:r>
    </w:p>
    <w:p w14:paraId="0C8788F2" w14:textId="77777777" w:rsidR="00693458" w:rsidRPr="00C72659" w:rsidRDefault="00693458" w:rsidP="00693458">
      <w:pPr>
        <w:rPr>
          <w:rFonts w:eastAsia="Calibri"/>
        </w:rPr>
      </w:pPr>
      <w:r w:rsidRPr="00C72659">
        <w:rPr>
          <w:rFonts w:eastAsia="Calibri"/>
        </w:rPr>
        <w:t>________________________________________________________________</w:t>
      </w:r>
    </w:p>
    <w:p w14:paraId="469D63E3" w14:textId="77777777" w:rsidR="00693458" w:rsidRPr="00BC383E" w:rsidRDefault="00693458" w:rsidP="00693458">
      <w:pPr>
        <w:rPr>
          <w:rFonts w:eastAsia="Calibri"/>
        </w:rPr>
      </w:pPr>
      <w:r w:rsidRPr="00BC383E">
        <w:rPr>
          <w:rFonts w:eastAsia="Calibri"/>
        </w:rPr>
        <w:t>Justin Schenkel - 10:32 AM</w:t>
      </w:r>
    </w:p>
    <w:p w14:paraId="1F0DC93E" w14:textId="77777777" w:rsidR="00693458" w:rsidRPr="00BC383E" w:rsidRDefault="00693458" w:rsidP="00693458">
      <w:pPr>
        <w:rPr>
          <w:rFonts w:eastAsia="Calibri"/>
        </w:rPr>
      </w:pPr>
      <w:r w:rsidRPr="00BC383E">
        <w:rPr>
          <w:rFonts w:eastAsia="Calibri"/>
        </w:rPr>
        <w:lastRenderedPageBreak/>
        <w:t>Q: About early age predictions - we've seen some inaccuracy at early age ME prediction as was expressed by other agencies last week.  That said, would you recommend removing sections/data that's less than some age?  If so, anything less than 5, 10 years?</w:t>
      </w:r>
    </w:p>
    <w:p w14:paraId="6EEE17D4" w14:textId="77777777" w:rsidR="00693458" w:rsidRDefault="00693458" w:rsidP="00693458">
      <w:pPr>
        <w:rPr>
          <w:rFonts w:eastAsia="Calibri"/>
        </w:rPr>
      </w:pPr>
      <w:r w:rsidRPr="00BC383E">
        <w:rPr>
          <w:rFonts w:eastAsia="Calibri"/>
        </w:rPr>
        <w:tab/>
        <w:t xml:space="preserve">A: </w:t>
      </w:r>
      <w:r>
        <w:rPr>
          <w:rFonts w:eastAsia="Calibri"/>
        </w:rPr>
        <w:t>A detailed answer was provided in the webinar recording.</w:t>
      </w:r>
    </w:p>
    <w:p w14:paraId="3F1504B8" w14:textId="77777777" w:rsidR="00693458" w:rsidRPr="00C72659" w:rsidRDefault="00693458" w:rsidP="00693458">
      <w:pPr>
        <w:rPr>
          <w:rFonts w:eastAsia="Calibri"/>
        </w:rPr>
      </w:pPr>
      <w:r w:rsidRPr="00C72659">
        <w:rPr>
          <w:rFonts w:eastAsia="Calibri"/>
        </w:rPr>
        <w:t>________________________________________________________________</w:t>
      </w:r>
    </w:p>
    <w:p w14:paraId="2462E57B" w14:textId="77777777" w:rsidR="00693458" w:rsidRPr="00BC383E" w:rsidRDefault="00693458" w:rsidP="00693458">
      <w:pPr>
        <w:rPr>
          <w:rFonts w:eastAsia="Calibri"/>
        </w:rPr>
      </w:pPr>
      <w:r w:rsidRPr="00BC383E">
        <w:rPr>
          <w:rFonts w:eastAsia="Calibri"/>
        </w:rPr>
        <w:t>Mohammadreza Mirzahosseini - 10:35 AM</w:t>
      </w:r>
    </w:p>
    <w:p w14:paraId="010A62F9" w14:textId="77777777" w:rsidR="00693458" w:rsidRDefault="00693458" w:rsidP="00693458">
      <w:pPr>
        <w:rPr>
          <w:rFonts w:eastAsia="Calibri"/>
        </w:rPr>
      </w:pPr>
      <w:r w:rsidRPr="00BC383E">
        <w:rPr>
          <w:rFonts w:eastAsia="Calibri"/>
        </w:rPr>
        <w:t xml:space="preserve">Q: In "Select Initial Calibration </w:t>
      </w:r>
      <w:proofErr w:type="spellStart"/>
      <w:r w:rsidRPr="00BC383E">
        <w:rPr>
          <w:rFonts w:eastAsia="Calibri"/>
        </w:rPr>
        <w:t>Coeff</w:t>
      </w:r>
      <w:proofErr w:type="spellEnd"/>
      <w:r w:rsidRPr="00BC383E">
        <w:rPr>
          <w:rFonts w:eastAsia="Calibri"/>
        </w:rPr>
        <w:t xml:space="preserve">." slide, can you explain the process of calibrating IRI as it uses locally calibrated coefficients? I mean how to import the calibrated coefficients for other </w:t>
      </w:r>
      <w:proofErr w:type="gramStart"/>
      <w:r w:rsidRPr="00BC383E">
        <w:rPr>
          <w:rFonts w:eastAsia="Calibri"/>
        </w:rPr>
        <w:t>distresses?</w:t>
      </w:r>
      <w:proofErr w:type="gramEnd"/>
    </w:p>
    <w:p w14:paraId="0683A248" w14:textId="77777777" w:rsidR="00693458" w:rsidRPr="00BC383E" w:rsidRDefault="00693458" w:rsidP="00693458">
      <w:pPr>
        <w:ind w:left="720"/>
        <w:rPr>
          <w:rFonts w:eastAsia="Calibri"/>
        </w:rPr>
      </w:pPr>
      <w:r>
        <w:rPr>
          <w:rFonts w:eastAsia="Calibri"/>
        </w:rPr>
        <w:t>A: An answer was provided during the webinar. Please refer to the webinar recording.</w:t>
      </w:r>
    </w:p>
    <w:p w14:paraId="02F56400" w14:textId="77777777" w:rsidR="00693458" w:rsidRPr="00C72659" w:rsidRDefault="00693458" w:rsidP="00693458">
      <w:pPr>
        <w:rPr>
          <w:rFonts w:eastAsia="Calibri"/>
        </w:rPr>
      </w:pPr>
      <w:r w:rsidRPr="00C72659">
        <w:rPr>
          <w:rFonts w:eastAsia="Calibri"/>
        </w:rPr>
        <w:t>________________________________________________________________</w:t>
      </w:r>
    </w:p>
    <w:p w14:paraId="1B0A09AF" w14:textId="77777777" w:rsidR="00693458" w:rsidRPr="00BC383E" w:rsidRDefault="00693458" w:rsidP="00693458">
      <w:pPr>
        <w:rPr>
          <w:rFonts w:eastAsia="Calibri"/>
        </w:rPr>
      </w:pPr>
      <w:r w:rsidRPr="00BC383E">
        <w:rPr>
          <w:rFonts w:eastAsia="Calibri"/>
        </w:rPr>
        <w:t xml:space="preserve">Sunil </w:t>
      </w:r>
      <w:proofErr w:type="spellStart"/>
      <w:r w:rsidRPr="00BC383E">
        <w:rPr>
          <w:rFonts w:eastAsia="Calibri"/>
        </w:rPr>
        <w:t>Saha</w:t>
      </w:r>
      <w:proofErr w:type="spellEnd"/>
      <w:r w:rsidRPr="00BC383E">
        <w:rPr>
          <w:rFonts w:eastAsia="Calibri"/>
        </w:rPr>
        <w:t xml:space="preserve"> - 10:36 AM</w:t>
      </w:r>
    </w:p>
    <w:p w14:paraId="6B22432F" w14:textId="77777777" w:rsidR="00693458" w:rsidRDefault="00693458" w:rsidP="00693458">
      <w:pPr>
        <w:rPr>
          <w:rFonts w:eastAsia="Calibri"/>
        </w:rPr>
      </w:pPr>
      <w:r w:rsidRPr="00BC383E">
        <w:rPr>
          <w:rFonts w:eastAsia="Calibri"/>
        </w:rPr>
        <w:t>Q: We a have highway section with construction history as...</w:t>
      </w:r>
    </w:p>
    <w:p w14:paraId="1C7861D4" w14:textId="77777777" w:rsidR="00693458" w:rsidRDefault="00693458" w:rsidP="00693458">
      <w:pPr>
        <w:rPr>
          <w:rFonts w:eastAsia="Calibri"/>
        </w:rPr>
      </w:pPr>
      <w:r w:rsidRPr="00BC383E">
        <w:rPr>
          <w:rFonts w:eastAsia="Calibri"/>
        </w:rPr>
        <w:t xml:space="preserve">Q: 3" mill &amp; fill in 2000, reconstruction in 2010. Will we set this section as three project files </w:t>
      </w:r>
      <w:proofErr w:type="gramStart"/>
      <w:r w:rsidRPr="00BC383E">
        <w:rPr>
          <w:rFonts w:eastAsia="Calibri"/>
        </w:rPr>
        <w:t>as:</w:t>
      </w:r>
      <w:proofErr w:type="gramEnd"/>
    </w:p>
    <w:p w14:paraId="514DD051" w14:textId="77777777" w:rsidR="00693458" w:rsidRDefault="00693458" w:rsidP="00693458">
      <w:pPr>
        <w:rPr>
          <w:rFonts w:eastAsia="Calibri"/>
        </w:rPr>
      </w:pPr>
      <w:r w:rsidRPr="00BC383E">
        <w:rPr>
          <w:rFonts w:eastAsia="Calibri"/>
        </w:rPr>
        <w:t>Q: New 1980-2020, AC over AC overlay 2010-2010 an</w:t>
      </w:r>
      <w:r>
        <w:rPr>
          <w:rFonts w:eastAsia="Calibri"/>
        </w:rPr>
        <w:t>d</w:t>
      </w:r>
      <w:r w:rsidRPr="00BC383E">
        <w:rPr>
          <w:rFonts w:eastAsia="Calibri"/>
        </w:rPr>
        <w:t xml:space="preserve"> then</w:t>
      </w:r>
      <w:r>
        <w:rPr>
          <w:rFonts w:eastAsia="Calibri"/>
        </w:rPr>
        <w:t xml:space="preserve"> </w:t>
      </w:r>
      <w:r w:rsidRPr="00BC383E">
        <w:rPr>
          <w:rFonts w:eastAsia="Calibri"/>
        </w:rPr>
        <w:t>New 2010-2020?</w:t>
      </w:r>
    </w:p>
    <w:p w14:paraId="313D8626" w14:textId="77777777" w:rsidR="00693458" w:rsidRDefault="00693458" w:rsidP="00693458">
      <w:pPr>
        <w:ind w:firstLine="720"/>
        <w:rPr>
          <w:rFonts w:eastAsia="Calibri"/>
        </w:rPr>
      </w:pPr>
      <w:r>
        <w:rPr>
          <w:rFonts w:eastAsia="Calibri"/>
        </w:rPr>
        <w:t>A: Not enough detail is known to answer this question</w:t>
      </w:r>
    </w:p>
    <w:p w14:paraId="205027AA" w14:textId="77777777" w:rsidR="00693458" w:rsidRPr="00C72659" w:rsidRDefault="00693458" w:rsidP="00693458">
      <w:pPr>
        <w:rPr>
          <w:rFonts w:eastAsia="Calibri"/>
        </w:rPr>
      </w:pPr>
      <w:r w:rsidRPr="00C72659">
        <w:rPr>
          <w:rFonts w:eastAsia="Calibri"/>
        </w:rPr>
        <w:t>________________________________________________________________</w:t>
      </w:r>
    </w:p>
    <w:p w14:paraId="3E0E5FA7" w14:textId="77777777" w:rsidR="00693458" w:rsidRPr="00BC383E" w:rsidRDefault="00693458" w:rsidP="00693458">
      <w:pPr>
        <w:rPr>
          <w:rFonts w:eastAsia="Calibri"/>
        </w:rPr>
      </w:pPr>
      <w:r w:rsidRPr="00BC383E">
        <w:rPr>
          <w:rFonts w:eastAsia="Calibri"/>
        </w:rPr>
        <w:t>Fan Gu - 10:37 AM</w:t>
      </w:r>
    </w:p>
    <w:p w14:paraId="48785AAA" w14:textId="77777777" w:rsidR="00693458" w:rsidRPr="00BC383E" w:rsidRDefault="00693458" w:rsidP="00693458">
      <w:pPr>
        <w:rPr>
          <w:rFonts w:eastAsia="Calibri"/>
        </w:rPr>
      </w:pPr>
      <w:r w:rsidRPr="00BC383E">
        <w:rPr>
          <w:rFonts w:eastAsia="Calibri"/>
        </w:rPr>
        <w:t>Q: Where did you input the measured distress data? What kind of data format?</w:t>
      </w:r>
    </w:p>
    <w:p w14:paraId="4C3B1329" w14:textId="77777777" w:rsidR="00693458" w:rsidRDefault="00693458" w:rsidP="00693458">
      <w:pPr>
        <w:ind w:left="720" w:hanging="720"/>
        <w:rPr>
          <w:rFonts w:eastAsia="Calibri"/>
        </w:rPr>
      </w:pPr>
      <w:r w:rsidRPr="00BC383E">
        <w:rPr>
          <w:rFonts w:eastAsia="Calibri"/>
        </w:rPr>
        <w:tab/>
        <w:t>A: The Calibration tool guide explains the format and the measured values are simply entered or uploaded to the CAT.</w:t>
      </w:r>
    </w:p>
    <w:p w14:paraId="115AD8D9" w14:textId="77777777" w:rsidR="00693458" w:rsidRPr="00C72659" w:rsidRDefault="00693458" w:rsidP="00693458">
      <w:pPr>
        <w:rPr>
          <w:rFonts w:eastAsia="Calibri"/>
        </w:rPr>
      </w:pPr>
      <w:r w:rsidRPr="00C72659">
        <w:rPr>
          <w:rFonts w:eastAsia="Calibri"/>
        </w:rPr>
        <w:t>_______________________________________________________________</w:t>
      </w:r>
    </w:p>
    <w:p w14:paraId="653DC536" w14:textId="77777777" w:rsidR="00693458" w:rsidRPr="00BC383E" w:rsidRDefault="00693458" w:rsidP="00693458">
      <w:pPr>
        <w:rPr>
          <w:rFonts w:eastAsia="Calibri"/>
        </w:rPr>
      </w:pPr>
      <w:r w:rsidRPr="00BC383E">
        <w:rPr>
          <w:rFonts w:eastAsia="Calibri"/>
        </w:rPr>
        <w:t>Kang-Won Lee - 10:39 AM</w:t>
      </w:r>
    </w:p>
    <w:p w14:paraId="0DC3944B" w14:textId="77777777" w:rsidR="00693458" w:rsidRDefault="00693458" w:rsidP="00693458">
      <w:pPr>
        <w:rPr>
          <w:rFonts w:eastAsia="Calibri"/>
        </w:rPr>
      </w:pPr>
      <w:r w:rsidRPr="00BC383E">
        <w:rPr>
          <w:rFonts w:eastAsia="Calibri"/>
        </w:rPr>
        <w:t>Q: What is the purpose of loca</w:t>
      </w:r>
      <w:r>
        <w:rPr>
          <w:rFonts w:eastAsia="Calibri"/>
        </w:rPr>
        <w:t>l</w:t>
      </w:r>
      <w:r w:rsidRPr="00BC383E">
        <w:rPr>
          <w:rFonts w:eastAsia="Calibri"/>
        </w:rPr>
        <w:t xml:space="preserve"> calib</w:t>
      </w:r>
      <w:r>
        <w:rPr>
          <w:rFonts w:eastAsia="Calibri"/>
        </w:rPr>
        <w:t>r</w:t>
      </w:r>
      <w:r w:rsidRPr="00BC383E">
        <w:rPr>
          <w:rFonts w:eastAsia="Calibri"/>
        </w:rPr>
        <w:t>ation or CAT?</w:t>
      </w:r>
    </w:p>
    <w:p w14:paraId="231CB566" w14:textId="77777777" w:rsidR="00693458" w:rsidRDefault="00693458" w:rsidP="00693458">
      <w:pPr>
        <w:ind w:left="720"/>
        <w:rPr>
          <w:rFonts w:eastAsia="Calibri"/>
        </w:rPr>
      </w:pPr>
      <w:r>
        <w:rPr>
          <w:rFonts w:eastAsia="Calibri"/>
        </w:rPr>
        <w:t>A: The purpose of local calibration is to adjust the model calibration coefficients to reflect agency specific inputs and observed pavement performance. The CAT was developed to assist agencies in performing the local calibration.</w:t>
      </w:r>
    </w:p>
    <w:p w14:paraId="1F67CDB8" w14:textId="77777777" w:rsidR="00693458" w:rsidRPr="00C72659" w:rsidRDefault="00693458" w:rsidP="00693458">
      <w:pPr>
        <w:rPr>
          <w:rFonts w:eastAsia="Calibri"/>
        </w:rPr>
      </w:pPr>
      <w:r w:rsidRPr="00C72659">
        <w:rPr>
          <w:rFonts w:eastAsia="Calibri"/>
        </w:rPr>
        <w:t>________________________________________________________________</w:t>
      </w:r>
    </w:p>
    <w:p w14:paraId="6C4BC024" w14:textId="77777777" w:rsidR="00693458" w:rsidRPr="00BC383E" w:rsidRDefault="00693458" w:rsidP="00693458">
      <w:pPr>
        <w:rPr>
          <w:rFonts w:eastAsia="Calibri"/>
        </w:rPr>
      </w:pPr>
      <w:r w:rsidRPr="00BC383E">
        <w:rPr>
          <w:rFonts w:eastAsia="Calibri"/>
        </w:rPr>
        <w:t>Kang-Won Lee - 10:40 AM</w:t>
      </w:r>
    </w:p>
    <w:p w14:paraId="31171D0A" w14:textId="77777777" w:rsidR="00693458" w:rsidRDefault="00693458" w:rsidP="00693458">
      <w:pPr>
        <w:rPr>
          <w:rFonts w:eastAsia="Calibri"/>
        </w:rPr>
      </w:pPr>
      <w:r w:rsidRPr="00BC383E">
        <w:rPr>
          <w:rFonts w:eastAsia="Calibri"/>
        </w:rPr>
        <w:t xml:space="preserve">Q: Is this determining the threshold value or </w:t>
      </w:r>
      <w:proofErr w:type="spellStart"/>
      <w:r w:rsidRPr="00BC383E">
        <w:rPr>
          <w:rFonts w:eastAsia="Calibri"/>
        </w:rPr>
        <w:t>critria</w:t>
      </w:r>
      <w:proofErr w:type="spellEnd"/>
      <w:r w:rsidRPr="00BC383E">
        <w:rPr>
          <w:rFonts w:eastAsia="Calibri"/>
        </w:rPr>
        <w:t>?</w:t>
      </w:r>
    </w:p>
    <w:p w14:paraId="5EC1DB21" w14:textId="77777777" w:rsidR="00693458" w:rsidRDefault="00693458" w:rsidP="00693458">
      <w:pPr>
        <w:ind w:firstLine="720"/>
        <w:rPr>
          <w:rFonts w:eastAsia="Calibri"/>
        </w:rPr>
      </w:pPr>
      <w:r>
        <w:rPr>
          <w:rFonts w:eastAsia="Calibri"/>
        </w:rPr>
        <w:t>A: It is unclear what the attendee is referring to in this question.</w:t>
      </w:r>
    </w:p>
    <w:p w14:paraId="4E005A4D" w14:textId="77777777" w:rsidR="00693458" w:rsidRPr="00C72659" w:rsidRDefault="00693458" w:rsidP="00693458">
      <w:pPr>
        <w:rPr>
          <w:rFonts w:eastAsia="Calibri"/>
        </w:rPr>
      </w:pPr>
      <w:r w:rsidRPr="00C72659">
        <w:rPr>
          <w:rFonts w:eastAsia="Calibri"/>
        </w:rPr>
        <w:t>________________________________________________________________</w:t>
      </w:r>
    </w:p>
    <w:p w14:paraId="7E952997" w14:textId="77777777" w:rsidR="00693458" w:rsidRPr="00BC383E" w:rsidRDefault="00693458" w:rsidP="00693458">
      <w:pPr>
        <w:rPr>
          <w:rFonts w:eastAsia="Calibri"/>
        </w:rPr>
      </w:pPr>
      <w:r w:rsidRPr="00BC383E">
        <w:rPr>
          <w:rFonts w:eastAsia="Calibri"/>
        </w:rPr>
        <w:lastRenderedPageBreak/>
        <w:t>Kang-Won Lee - 10:42 AM</w:t>
      </w:r>
    </w:p>
    <w:p w14:paraId="3B697C18" w14:textId="77777777" w:rsidR="00693458" w:rsidRDefault="00693458" w:rsidP="00693458">
      <w:pPr>
        <w:rPr>
          <w:rFonts w:eastAsia="Calibri"/>
        </w:rPr>
      </w:pPr>
      <w:r w:rsidRPr="00BC383E">
        <w:rPr>
          <w:rFonts w:eastAsia="Calibri"/>
        </w:rPr>
        <w:t>Q: Is the other purpose determination of local coefficients of models?</w:t>
      </w:r>
    </w:p>
    <w:p w14:paraId="58CA7078" w14:textId="77777777" w:rsidR="00693458" w:rsidRDefault="00693458" w:rsidP="00693458">
      <w:pPr>
        <w:ind w:firstLine="720"/>
        <w:rPr>
          <w:rFonts w:eastAsia="Calibri"/>
        </w:rPr>
      </w:pPr>
      <w:r>
        <w:rPr>
          <w:rFonts w:eastAsia="Calibri"/>
        </w:rPr>
        <w:t>A: That is the main purpose yes.</w:t>
      </w:r>
    </w:p>
    <w:p w14:paraId="69499DEF" w14:textId="77777777" w:rsidR="00693458" w:rsidRPr="00BC383E" w:rsidRDefault="00693458" w:rsidP="00693458">
      <w:pPr>
        <w:rPr>
          <w:rFonts w:eastAsia="Calibri"/>
        </w:rPr>
      </w:pPr>
      <w:r w:rsidRPr="00C72659">
        <w:rPr>
          <w:rFonts w:eastAsia="Calibri"/>
        </w:rPr>
        <w:t>_________________________________</w:t>
      </w:r>
      <w:r>
        <w:rPr>
          <w:rFonts w:eastAsia="Calibri"/>
        </w:rPr>
        <w:t>_______________________________</w:t>
      </w:r>
    </w:p>
    <w:p w14:paraId="483CBAB5" w14:textId="77777777" w:rsidR="00693458" w:rsidRPr="00BC383E" w:rsidRDefault="00693458" w:rsidP="00693458">
      <w:pPr>
        <w:rPr>
          <w:rFonts w:eastAsia="Calibri"/>
        </w:rPr>
      </w:pPr>
      <w:r w:rsidRPr="00BC383E">
        <w:rPr>
          <w:rFonts w:eastAsia="Calibri"/>
        </w:rPr>
        <w:t>Jay Goldbaum - 10:43 AM</w:t>
      </w:r>
    </w:p>
    <w:p w14:paraId="5CD38646" w14:textId="77777777" w:rsidR="00693458" w:rsidRPr="00BC383E" w:rsidRDefault="00693458" w:rsidP="00693458">
      <w:pPr>
        <w:rPr>
          <w:rFonts w:eastAsia="Calibri"/>
        </w:rPr>
      </w:pPr>
      <w:r w:rsidRPr="00BC383E">
        <w:rPr>
          <w:rFonts w:eastAsia="Calibri"/>
        </w:rPr>
        <w:t>Q: Can we manually input coefficient values?</w:t>
      </w:r>
    </w:p>
    <w:p w14:paraId="39D30113" w14:textId="77777777" w:rsidR="00693458" w:rsidRDefault="00693458" w:rsidP="00693458">
      <w:pPr>
        <w:rPr>
          <w:rFonts w:eastAsia="Calibri"/>
        </w:rPr>
      </w:pPr>
      <w:r w:rsidRPr="00BC383E">
        <w:rPr>
          <w:rFonts w:eastAsia="Calibri"/>
        </w:rPr>
        <w:tab/>
        <w:t>A: Yes, but they need to be in the .</w:t>
      </w:r>
      <w:proofErr w:type="spellStart"/>
      <w:r w:rsidRPr="00BC383E">
        <w:rPr>
          <w:rFonts w:eastAsia="Calibri"/>
        </w:rPr>
        <w:t>dpgx</w:t>
      </w:r>
      <w:proofErr w:type="spellEnd"/>
      <w:r w:rsidRPr="00BC383E">
        <w:rPr>
          <w:rFonts w:eastAsia="Calibri"/>
        </w:rPr>
        <w:t xml:space="preserve"> files. These are usually dependent on a type of </w:t>
      </w:r>
      <w:proofErr w:type="gramStart"/>
      <w:r w:rsidRPr="00BC383E">
        <w:rPr>
          <w:rFonts w:eastAsia="Calibri"/>
        </w:rPr>
        <w:t>pavements..</w:t>
      </w:r>
      <w:proofErr w:type="gramEnd"/>
      <w:r w:rsidRPr="00BC383E">
        <w:rPr>
          <w:rFonts w:eastAsia="Calibri"/>
        </w:rPr>
        <w:t xml:space="preserve">  I hope I understood your question co</w:t>
      </w:r>
      <w:r>
        <w:rPr>
          <w:rFonts w:eastAsia="Calibri"/>
        </w:rPr>
        <w:t>r</w:t>
      </w:r>
      <w:r w:rsidRPr="00BC383E">
        <w:rPr>
          <w:rFonts w:eastAsia="Calibri"/>
        </w:rPr>
        <w:t>rectly.</w:t>
      </w:r>
    </w:p>
    <w:p w14:paraId="6EDD00FA" w14:textId="77777777" w:rsidR="00693458" w:rsidRDefault="00693458" w:rsidP="00693458">
      <w:pPr>
        <w:ind w:left="720"/>
        <w:rPr>
          <w:rFonts w:eastAsia="Calibri"/>
        </w:rPr>
      </w:pPr>
      <w:r>
        <w:rPr>
          <w:rFonts w:eastAsia="Calibri"/>
        </w:rPr>
        <w:t>A: The CAT does not have a feature to enter the coefficient values manually. This could be a future feature enhancement for running the initial verification.</w:t>
      </w:r>
    </w:p>
    <w:p w14:paraId="2F7B772C" w14:textId="77777777" w:rsidR="00693458" w:rsidRPr="00C72659" w:rsidRDefault="00693458" w:rsidP="00693458">
      <w:pPr>
        <w:rPr>
          <w:rFonts w:eastAsia="Calibri"/>
        </w:rPr>
      </w:pPr>
      <w:r w:rsidRPr="00C72659">
        <w:rPr>
          <w:rFonts w:eastAsia="Calibri"/>
        </w:rPr>
        <w:t>________________________________________________________________</w:t>
      </w:r>
    </w:p>
    <w:p w14:paraId="2E97B2AB" w14:textId="77777777" w:rsidR="00693458" w:rsidRPr="00FF6E95" w:rsidRDefault="00693458" w:rsidP="00693458">
      <w:pPr>
        <w:rPr>
          <w:rFonts w:eastAsia="Calibri"/>
        </w:rPr>
      </w:pPr>
      <w:r w:rsidRPr="00FF6E95">
        <w:rPr>
          <w:rFonts w:eastAsia="Calibri"/>
        </w:rPr>
        <w:t>Mohammadreza Mirzahosseini - 10:51 AM</w:t>
      </w:r>
    </w:p>
    <w:p w14:paraId="0CAE223D" w14:textId="77777777" w:rsidR="00693458" w:rsidRDefault="00693458" w:rsidP="00693458">
      <w:pPr>
        <w:rPr>
          <w:rFonts w:eastAsia="Calibri"/>
        </w:rPr>
      </w:pPr>
      <w:r w:rsidRPr="00FF6E95">
        <w:rPr>
          <w:rFonts w:eastAsia="Calibri"/>
        </w:rPr>
        <w:t xml:space="preserve">Q: in here, csv file of the coefficients </w:t>
      </w:r>
      <w:proofErr w:type="spellStart"/>
      <w:r w:rsidRPr="00FF6E95">
        <w:rPr>
          <w:rFonts w:eastAsia="Calibri"/>
        </w:rPr>
        <w:t>wil</w:t>
      </w:r>
      <w:proofErr w:type="spellEnd"/>
      <w:r w:rsidRPr="00FF6E95">
        <w:rPr>
          <w:rFonts w:eastAsia="Calibri"/>
        </w:rPr>
        <w:t xml:space="preserve"> be uploaded?</w:t>
      </w:r>
    </w:p>
    <w:p w14:paraId="0F644904" w14:textId="77777777" w:rsidR="00693458" w:rsidRDefault="00693458" w:rsidP="00693458">
      <w:pPr>
        <w:ind w:left="720"/>
        <w:rPr>
          <w:rFonts w:eastAsia="Calibri"/>
        </w:rPr>
      </w:pPr>
      <w:r>
        <w:rPr>
          <w:rFonts w:eastAsia="Calibri"/>
        </w:rPr>
        <w:t>A: The XML file needs to be uploaded to specify the calibration coefficients to use in initial verification.</w:t>
      </w:r>
    </w:p>
    <w:p w14:paraId="1551E38A" w14:textId="77777777" w:rsidR="00693458" w:rsidRPr="00C72659" w:rsidRDefault="00693458" w:rsidP="00693458">
      <w:pPr>
        <w:rPr>
          <w:rFonts w:eastAsia="Calibri"/>
        </w:rPr>
      </w:pPr>
      <w:r w:rsidRPr="00C72659">
        <w:rPr>
          <w:rFonts w:eastAsia="Calibri"/>
        </w:rPr>
        <w:t>________________________________________________________________</w:t>
      </w:r>
    </w:p>
    <w:p w14:paraId="0192EABF" w14:textId="77777777" w:rsidR="00693458" w:rsidRPr="00FF6E95" w:rsidRDefault="00693458" w:rsidP="00693458">
      <w:pPr>
        <w:rPr>
          <w:rFonts w:eastAsia="Calibri"/>
        </w:rPr>
      </w:pPr>
      <w:r w:rsidRPr="00FF6E95">
        <w:rPr>
          <w:rFonts w:eastAsia="Calibri"/>
        </w:rPr>
        <w:t xml:space="preserve">Gant </w:t>
      </w:r>
      <w:proofErr w:type="spellStart"/>
      <w:r w:rsidRPr="00FF6E95">
        <w:rPr>
          <w:rFonts w:eastAsia="Calibri"/>
        </w:rPr>
        <w:t>Yasanayake</w:t>
      </w:r>
      <w:proofErr w:type="spellEnd"/>
      <w:r w:rsidRPr="00FF6E95">
        <w:rPr>
          <w:rFonts w:eastAsia="Calibri"/>
        </w:rPr>
        <w:t xml:space="preserve"> - 10:53 AM</w:t>
      </w:r>
    </w:p>
    <w:p w14:paraId="7C444B0B" w14:textId="77777777" w:rsidR="00693458" w:rsidRPr="00FF6E95" w:rsidRDefault="00693458" w:rsidP="00693458">
      <w:pPr>
        <w:rPr>
          <w:rFonts w:eastAsia="Calibri"/>
        </w:rPr>
      </w:pPr>
      <w:r w:rsidRPr="00FF6E95">
        <w:rPr>
          <w:rFonts w:eastAsia="Calibri"/>
        </w:rPr>
        <w:t xml:space="preserve">Q: There are standard deviation equations associated with each type of distress.  These are listed along with the </w:t>
      </w:r>
      <w:proofErr w:type="spellStart"/>
      <w:r w:rsidRPr="00FF6E95">
        <w:rPr>
          <w:rFonts w:eastAsia="Calibri"/>
        </w:rPr>
        <w:t>claibration</w:t>
      </w:r>
      <w:proofErr w:type="spellEnd"/>
      <w:r w:rsidRPr="00FF6E95">
        <w:rPr>
          <w:rFonts w:eastAsia="Calibri"/>
        </w:rPr>
        <w:t xml:space="preserve"> factors. Please explain how they are developed and involved in the program.  Noticed that they are different from version to version.</w:t>
      </w:r>
    </w:p>
    <w:p w14:paraId="62FFE4E6" w14:textId="77777777" w:rsidR="00693458" w:rsidRDefault="00693458" w:rsidP="00693458">
      <w:pPr>
        <w:ind w:left="720" w:hanging="720"/>
        <w:rPr>
          <w:rFonts w:eastAsia="Calibri"/>
        </w:rPr>
      </w:pPr>
      <w:r w:rsidRPr="00FF6E95">
        <w:rPr>
          <w:rFonts w:eastAsia="Calibri"/>
        </w:rPr>
        <w:tab/>
        <w:t>A: The standard deviation equation is derived from t</w:t>
      </w:r>
      <w:r>
        <w:rPr>
          <w:rFonts w:eastAsia="Calibri"/>
        </w:rPr>
        <w:t>h</w:t>
      </w:r>
      <w:r w:rsidRPr="00FF6E95">
        <w:rPr>
          <w:rFonts w:eastAsia="Calibri"/>
        </w:rPr>
        <w:t>e residual errors between the predicted and measured values</w:t>
      </w:r>
      <w:r>
        <w:rPr>
          <w:rFonts w:eastAsia="Calibri"/>
        </w:rPr>
        <w:t>. These equations will be different depending on the data used in the calibration</w:t>
      </w:r>
      <w:r w:rsidRPr="00FF6E95">
        <w:rPr>
          <w:rFonts w:eastAsia="Calibri"/>
        </w:rPr>
        <w:t>. The coefficients can be changed.</w:t>
      </w:r>
      <w:r>
        <w:rPr>
          <w:rFonts w:eastAsia="Calibri"/>
        </w:rPr>
        <w:t xml:space="preserve"> </w:t>
      </w:r>
    </w:p>
    <w:p w14:paraId="0DFD3355" w14:textId="77777777" w:rsidR="00693458" w:rsidRPr="00C72659" w:rsidRDefault="00693458" w:rsidP="00693458">
      <w:pPr>
        <w:rPr>
          <w:rFonts w:eastAsia="Calibri"/>
        </w:rPr>
      </w:pPr>
      <w:r w:rsidRPr="00C72659">
        <w:rPr>
          <w:rFonts w:eastAsia="Calibri"/>
        </w:rPr>
        <w:t>________________________________________________________________</w:t>
      </w:r>
    </w:p>
    <w:p w14:paraId="45A70D4F" w14:textId="77777777" w:rsidR="00693458" w:rsidRPr="00FF6E95" w:rsidRDefault="00693458" w:rsidP="00693458">
      <w:pPr>
        <w:rPr>
          <w:rFonts w:eastAsia="Calibri"/>
        </w:rPr>
      </w:pPr>
      <w:proofErr w:type="spellStart"/>
      <w:r w:rsidRPr="00FF6E95">
        <w:rPr>
          <w:rFonts w:eastAsia="Calibri"/>
        </w:rPr>
        <w:t>bipad</w:t>
      </w:r>
      <w:proofErr w:type="spellEnd"/>
      <w:r w:rsidRPr="00FF6E95">
        <w:rPr>
          <w:rFonts w:eastAsia="Calibri"/>
        </w:rPr>
        <w:t xml:space="preserve"> </w:t>
      </w:r>
      <w:proofErr w:type="spellStart"/>
      <w:r w:rsidRPr="00FF6E95">
        <w:rPr>
          <w:rFonts w:eastAsia="Calibri"/>
        </w:rPr>
        <w:t>saha</w:t>
      </w:r>
      <w:proofErr w:type="spellEnd"/>
      <w:r w:rsidRPr="00FF6E95">
        <w:rPr>
          <w:rFonts w:eastAsia="Calibri"/>
        </w:rPr>
        <w:t xml:space="preserve"> - 11:18 AM</w:t>
      </w:r>
    </w:p>
    <w:p w14:paraId="34B669D7" w14:textId="77777777" w:rsidR="00693458" w:rsidRPr="00FF6E95" w:rsidRDefault="00693458" w:rsidP="00693458">
      <w:pPr>
        <w:rPr>
          <w:rFonts w:eastAsia="Calibri"/>
        </w:rPr>
      </w:pPr>
      <w:r w:rsidRPr="00FF6E95">
        <w:rPr>
          <w:rFonts w:eastAsia="Calibri"/>
        </w:rPr>
        <w:t>Q: Is version 2.6 is compatible with version 2.2.6 in CAT?</w:t>
      </w:r>
    </w:p>
    <w:p w14:paraId="55072449" w14:textId="77777777" w:rsidR="00693458" w:rsidRDefault="00693458" w:rsidP="00693458">
      <w:pPr>
        <w:ind w:left="720"/>
        <w:rPr>
          <w:rFonts w:eastAsia="Calibri"/>
        </w:rPr>
      </w:pPr>
      <w:r w:rsidRPr="00FF6E95">
        <w:rPr>
          <w:rFonts w:eastAsia="Calibri"/>
        </w:rPr>
        <w:t xml:space="preserve">A: PMED and the CAT are not backward compatible. So v2.2.6 files are not compatible with the CAT. You will need to </w:t>
      </w:r>
      <w:r>
        <w:rPr>
          <w:rFonts w:eastAsia="Calibri"/>
        </w:rPr>
        <w:t xml:space="preserve">open the files from v2.2.6 in version 2.5.5 or 2.6 of the software before using them in the CAT. The update process populates any missing inputs between the versions to ensure that the files can run </w:t>
      </w:r>
      <w:proofErr w:type="spellStart"/>
      <w:r>
        <w:rPr>
          <w:rFonts w:eastAsia="Calibri"/>
        </w:rPr>
        <w:t>succesffuly</w:t>
      </w:r>
      <w:proofErr w:type="spellEnd"/>
      <w:r>
        <w:rPr>
          <w:rFonts w:eastAsia="Calibri"/>
        </w:rPr>
        <w:t xml:space="preserve">. </w:t>
      </w:r>
    </w:p>
    <w:p w14:paraId="0E07F3CB" w14:textId="77777777" w:rsidR="00693458" w:rsidRPr="00FF6E95" w:rsidRDefault="00693458" w:rsidP="00693458">
      <w:pPr>
        <w:rPr>
          <w:rFonts w:eastAsia="Calibri"/>
        </w:rPr>
      </w:pPr>
      <w:r w:rsidRPr="00C72659">
        <w:rPr>
          <w:rFonts w:eastAsia="Calibri"/>
        </w:rPr>
        <w:t>_________________________________</w:t>
      </w:r>
      <w:r>
        <w:rPr>
          <w:rFonts w:eastAsia="Calibri"/>
        </w:rPr>
        <w:t>_______________________________</w:t>
      </w:r>
    </w:p>
    <w:p w14:paraId="62205C1B" w14:textId="77777777" w:rsidR="00693458" w:rsidRPr="00FF6E95" w:rsidRDefault="00693458" w:rsidP="00693458">
      <w:pPr>
        <w:rPr>
          <w:rFonts w:eastAsia="Calibri"/>
        </w:rPr>
      </w:pPr>
      <w:r w:rsidRPr="00FF6E95">
        <w:rPr>
          <w:rFonts w:eastAsia="Calibri"/>
        </w:rPr>
        <w:t>Hector Figueroa - 11:19 AM</w:t>
      </w:r>
    </w:p>
    <w:p w14:paraId="0E7A5BD7" w14:textId="77777777" w:rsidR="00693458" w:rsidRPr="00FF6E95" w:rsidRDefault="00693458" w:rsidP="00693458">
      <w:pPr>
        <w:rPr>
          <w:rFonts w:eastAsia="Calibri"/>
        </w:rPr>
      </w:pPr>
      <w:r w:rsidRPr="00FF6E95">
        <w:rPr>
          <w:rFonts w:eastAsia="Calibri"/>
        </w:rPr>
        <w:lastRenderedPageBreak/>
        <w:t>Q: Validation results should validate (better) the calibration results. What happens if the validation results are not better than the calibration results?</w:t>
      </w:r>
    </w:p>
    <w:p w14:paraId="07220D64" w14:textId="77777777" w:rsidR="00693458" w:rsidRDefault="00693458" w:rsidP="00693458">
      <w:pPr>
        <w:ind w:left="720"/>
        <w:rPr>
          <w:rFonts w:eastAsia="Calibri"/>
        </w:rPr>
      </w:pPr>
      <w:r w:rsidRPr="00FF6E95">
        <w:rPr>
          <w:rFonts w:eastAsia="Calibri"/>
        </w:rPr>
        <w:t>A: Not necessarily. If th</w:t>
      </w:r>
      <w:r>
        <w:rPr>
          <w:rFonts w:eastAsia="Calibri"/>
        </w:rPr>
        <w:t>e</w:t>
      </w:r>
      <w:r w:rsidRPr="00FF6E95">
        <w:rPr>
          <w:rFonts w:eastAsia="Calibri"/>
        </w:rPr>
        <w:t xml:space="preserve"> results do not improve, then you have validated or confi</w:t>
      </w:r>
      <w:r>
        <w:rPr>
          <w:rFonts w:eastAsia="Calibri"/>
        </w:rPr>
        <w:t>r</w:t>
      </w:r>
      <w:r w:rsidRPr="00FF6E95">
        <w:rPr>
          <w:rFonts w:eastAsia="Calibri"/>
        </w:rPr>
        <w:t xml:space="preserve">med </w:t>
      </w:r>
      <w:r>
        <w:rPr>
          <w:rFonts w:eastAsia="Calibri"/>
        </w:rPr>
        <w:t xml:space="preserve">the </w:t>
      </w:r>
      <w:r w:rsidRPr="00FF6E95">
        <w:rPr>
          <w:rFonts w:eastAsia="Calibri"/>
        </w:rPr>
        <w:t>use of the global calibrat</w:t>
      </w:r>
      <w:r>
        <w:rPr>
          <w:rFonts w:eastAsia="Calibri"/>
        </w:rPr>
        <w:t>i</w:t>
      </w:r>
      <w:r w:rsidRPr="00FF6E95">
        <w:rPr>
          <w:rFonts w:eastAsia="Calibri"/>
        </w:rPr>
        <w:t>on coeffic</w:t>
      </w:r>
      <w:r>
        <w:rPr>
          <w:rFonts w:eastAsia="Calibri"/>
        </w:rPr>
        <w:t>ie</w:t>
      </w:r>
      <w:r w:rsidRPr="00FF6E95">
        <w:rPr>
          <w:rFonts w:eastAsia="Calibri"/>
        </w:rPr>
        <w:t>nts. They will not or may not improve in every case - e</w:t>
      </w:r>
      <w:r>
        <w:rPr>
          <w:rFonts w:eastAsia="Calibri"/>
        </w:rPr>
        <w:t>s</w:t>
      </w:r>
      <w:r w:rsidRPr="00FF6E95">
        <w:rPr>
          <w:rFonts w:eastAsia="Calibri"/>
        </w:rPr>
        <w:t>pecially when the agency is using pavement management data compared to research grade sections from LTPP that were used in the global calibration.</w:t>
      </w:r>
    </w:p>
    <w:p w14:paraId="40687757" w14:textId="77777777" w:rsidR="00693458" w:rsidRPr="00C72659" w:rsidRDefault="00693458" w:rsidP="00693458">
      <w:pPr>
        <w:rPr>
          <w:rFonts w:eastAsia="Calibri"/>
        </w:rPr>
      </w:pPr>
      <w:r w:rsidRPr="00C72659">
        <w:rPr>
          <w:rFonts w:eastAsia="Calibri"/>
        </w:rPr>
        <w:t>________________________________________________________________</w:t>
      </w:r>
    </w:p>
    <w:p w14:paraId="02B71F6C" w14:textId="77777777" w:rsidR="00693458" w:rsidRPr="00FF6E95" w:rsidRDefault="00693458" w:rsidP="00693458">
      <w:pPr>
        <w:rPr>
          <w:rFonts w:eastAsia="Calibri"/>
        </w:rPr>
      </w:pPr>
      <w:r w:rsidRPr="00FF6E95">
        <w:rPr>
          <w:rFonts w:eastAsia="Calibri"/>
        </w:rPr>
        <w:t>Scott Weinland - 11:20 AM</w:t>
      </w:r>
    </w:p>
    <w:p w14:paraId="463D2B68" w14:textId="77777777" w:rsidR="00693458" w:rsidRDefault="00693458" w:rsidP="00693458">
      <w:pPr>
        <w:rPr>
          <w:rFonts w:eastAsia="Calibri"/>
        </w:rPr>
      </w:pPr>
      <w:r w:rsidRPr="00FF6E95">
        <w:rPr>
          <w:rFonts w:eastAsia="Calibri"/>
        </w:rPr>
        <w:t>Q: Will the CAT display the best fit line for your data?</w:t>
      </w:r>
    </w:p>
    <w:p w14:paraId="33B6FEF7" w14:textId="77777777" w:rsidR="00693458" w:rsidRDefault="00693458" w:rsidP="00693458">
      <w:pPr>
        <w:ind w:left="720"/>
        <w:rPr>
          <w:rFonts w:eastAsia="Calibri"/>
        </w:rPr>
      </w:pPr>
      <w:r>
        <w:rPr>
          <w:rFonts w:eastAsia="Calibri"/>
        </w:rPr>
        <w:t>A: It does not currently have that feature. This is a good suggestion and will be added to the list of future enhancements of the CAT.</w:t>
      </w:r>
    </w:p>
    <w:p w14:paraId="0E600D78" w14:textId="77777777" w:rsidR="00693458" w:rsidRPr="00C72659" w:rsidRDefault="00693458" w:rsidP="00693458">
      <w:pPr>
        <w:rPr>
          <w:rFonts w:eastAsia="Calibri"/>
        </w:rPr>
      </w:pPr>
      <w:r w:rsidRPr="00C72659">
        <w:rPr>
          <w:rFonts w:eastAsia="Calibri"/>
        </w:rPr>
        <w:t>________________________________________________________________</w:t>
      </w:r>
    </w:p>
    <w:p w14:paraId="15F16FDD" w14:textId="77777777" w:rsidR="00693458" w:rsidRPr="00FF6E95" w:rsidRDefault="00693458" w:rsidP="00693458">
      <w:pPr>
        <w:rPr>
          <w:rFonts w:eastAsia="Calibri"/>
        </w:rPr>
      </w:pPr>
      <w:proofErr w:type="spellStart"/>
      <w:r w:rsidRPr="00FF6E95">
        <w:rPr>
          <w:rFonts w:eastAsia="Calibri"/>
        </w:rPr>
        <w:t>bipad</w:t>
      </w:r>
      <w:proofErr w:type="spellEnd"/>
      <w:r w:rsidRPr="00FF6E95">
        <w:rPr>
          <w:rFonts w:eastAsia="Calibri"/>
        </w:rPr>
        <w:t xml:space="preserve"> </w:t>
      </w:r>
      <w:proofErr w:type="spellStart"/>
      <w:r w:rsidRPr="00FF6E95">
        <w:rPr>
          <w:rFonts w:eastAsia="Calibri"/>
        </w:rPr>
        <w:t>saha</w:t>
      </w:r>
      <w:proofErr w:type="spellEnd"/>
      <w:r w:rsidRPr="00FF6E95">
        <w:rPr>
          <w:rFonts w:eastAsia="Calibri"/>
        </w:rPr>
        <w:t xml:space="preserve"> - 11:30 AM</w:t>
      </w:r>
    </w:p>
    <w:p w14:paraId="6A5D3EC2" w14:textId="77777777" w:rsidR="00693458" w:rsidRPr="00FF6E95" w:rsidRDefault="00693458" w:rsidP="00693458">
      <w:pPr>
        <w:rPr>
          <w:rFonts w:eastAsia="Calibri"/>
        </w:rPr>
      </w:pPr>
      <w:r w:rsidRPr="00FF6E95">
        <w:rPr>
          <w:rFonts w:eastAsia="Calibri"/>
        </w:rPr>
        <w:t xml:space="preserve">Q: How frequently you recommend </w:t>
      </w:r>
      <w:proofErr w:type="gramStart"/>
      <w:r w:rsidRPr="00FF6E95">
        <w:rPr>
          <w:rFonts w:eastAsia="Calibri"/>
        </w:rPr>
        <w:t>to do</w:t>
      </w:r>
      <w:proofErr w:type="gramEnd"/>
      <w:r w:rsidRPr="00FF6E95">
        <w:rPr>
          <w:rFonts w:eastAsia="Calibri"/>
        </w:rPr>
        <w:t xml:space="preserve"> the recalibration or update the calibration coefficient?</w:t>
      </w:r>
    </w:p>
    <w:p w14:paraId="163D91A3" w14:textId="77777777" w:rsidR="00693458" w:rsidRDefault="00693458" w:rsidP="00693458">
      <w:pPr>
        <w:ind w:left="720"/>
        <w:rPr>
          <w:rFonts w:eastAsia="Calibri"/>
        </w:rPr>
      </w:pPr>
      <w:r w:rsidRPr="00FF6E95">
        <w:rPr>
          <w:rFonts w:eastAsia="Calibri"/>
        </w:rPr>
        <w:t>A: The initial local calibration guide suggested a period of about 5 years, but that is a general guideline.  It also depends on whether you have had something change in your constructio</w:t>
      </w:r>
      <w:r>
        <w:rPr>
          <w:rFonts w:eastAsia="Calibri"/>
        </w:rPr>
        <w:t>n</w:t>
      </w:r>
      <w:r w:rsidRPr="00FF6E95">
        <w:rPr>
          <w:rFonts w:eastAsia="Calibri"/>
        </w:rPr>
        <w:t xml:space="preserve"> specification.</w:t>
      </w:r>
      <w:r>
        <w:rPr>
          <w:rFonts w:eastAsia="Calibri"/>
        </w:rPr>
        <w:t xml:space="preserve"> As a reminder, the calibration sections and inputs used to characterize those sections need to reflect your design practices and observed performance. </w:t>
      </w:r>
    </w:p>
    <w:p w14:paraId="5308E90A" w14:textId="77777777" w:rsidR="00693458" w:rsidRPr="00FF6E95" w:rsidRDefault="00693458" w:rsidP="00693458">
      <w:pPr>
        <w:rPr>
          <w:rFonts w:eastAsia="Calibri"/>
        </w:rPr>
      </w:pPr>
      <w:r w:rsidRPr="00C72659">
        <w:rPr>
          <w:rFonts w:eastAsia="Calibri"/>
        </w:rPr>
        <w:t>_________________________________</w:t>
      </w:r>
      <w:r>
        <w:rPr>
          <w:rFonts w:eastAsia="Calibri"/>
        </w:rPr>
        <w:t>_______________________________</w:t>
      </w:r>
    </w:p>
    <w:p w14:paraId="17E101C5" w14:textId="77777777" w:rsidR="00693458" w:rsidRPr="00FF6E95" w:rsidRDefault="00693458" w:rsidP="00693458">
      <w:pPr>
        <w:rPr>
          <w:rFonts w:eastAsia="Calibri"/>
        </w:rPr>
      </w:pPr>
      <w:r w:rsidRPr="00FF6E95">
        <w:rPr>
          <w:rFonts w:eastAsia="Calibri"/>
        </w:rPr>
        <w:t>Mohammadreza Mirzahosseini - 11:30 AM</w:t>
      </w:r>
    </w:p>
    <w:p w14:paraId="2E0DB3F1" w14:textId="77777777" w:rsidR="00693458" w:rsidRDefault="00693458" w:rsidP="00693458">
      <w:pPr>
        <w:rPr>
          <w:rFonts w:eastAsia="Calibri"/>
        </w:rPr>
      </w:pPr>
      <w:r w:rsidRPr="00FF6E95">
        <w:rPr>
          <w:rFonts w:eastAsia="Calibri"/>
        </w:rPr>
        <w:t>Q: Regarding C1 and C2, we run simultaneously, is there any interactions? Same results when run in sequence or run at the same time?</w:t>
      </w:r>
    </w:p>
    <w:p w14:paraId="5EBCE211" w14:textId="77777777" w:rsidR="00693458" w:rsidRDefault="00693458" w:rsidP="00693458">
      <w:pPr>
        <w:ind w:left="720"/>
        <w:rPr>
          <w:rFonts w:eastAsia="Calibri"/>
        </w:rPr>
      </w:pPr>
      <w:r>
        <w:rPr>
          <w:rFonts w:eastAsia="Calibri"/>
        </w:rPr>
        <w:t>A: The detailed answer can be found in the webinar recording.</w:t>
      </w:r>
    </w:p>
    <w:p w14:paraId="0F3984E3" w14:textId="77777777" w:rsidR="00693458" w:rsidRPr="00FF6E95" w:rsidRDefault="00693458" w:rsidP="00693458">
      <w:pPr>
        <w:rPr>
          <w:rFonts w:eastAsia="Calibri"/>
        </w:rPr>
      </w:pPr>
      <w:r w:rsidRPr="00FF6E95">
        <w:rPr>
          <w:rFonts w:eastAsia="Calibri"/>
        </w:rPr>
        <w:t>________________________________________________________________</w:t>
      </w:r>
    </w:p>
    <w:p w14:paraId="2CABC2B8" w14:textId="77777777" w:rsidR="00693458" w:rsidRPr="00FF6E95" w:rsidRDefault="00693458" w:rsidP="00693458">
      <w:pPr>
        <w:rPr>
          <w:rFonts w:eastAsia="Calibri"/>
        </w:rPr>
      </w:pPr>
      <w:r w:rsidRPr="00FF6E95">
        <w:rPr>
          <w:rFonts w:eastAsia="Calibri"/>
        </w:rPr>
        <w:t>Hari Nair - 11:35 AM</w:t>
      </w:r>
    </w:p>
    <w:p w14:paraId="5459E6E8" w14:textId="77777777" w:rsidR="00693458" w:rsidRDefault="00693458" w:rsidP="00693458">
      <w:pPr>
        <w:rPr>
          <w:rFonts w:eastAsia="Calibri"/>
        </w:rPr>
      </w:pPr>
      <w:r>
        <w:rPr>
          <w:rFonts w:eastAsia="Calibri"/>
        </w:rPr>
        <w:t>Q</w:t>
      </w:r>
      <w:r w:rsidRPr="00FF6E95">
        <w:rPr>
          <w:rFonts w:eastAsia="Calibri"/>
        </w:rPr>
        <w:t>: if the field cores are showing delamination between AC layers, do we have to eliminate that section? or do we have to change friction values in pavement ME?</w:t>
      </w:r>
    </w:p>
    <w:p w14:paraId="17FC38DC" w14:textId="77777777" w:rsidR="00693458" w:rsidRDefault="00693458" w:rsidP="00693458">
      <w:pPr>
        <w:ind w:left="720"/>
        <w:rPr>
          <w:rFonts w:eastAsia="Calibri"/>
        </w:rPr>
      </w:pPr>
      <w:r w:rsidRPr="00D26E15">
        <w:rPr>
          <w:rFonts w:eastAsia="Calibri"/>
        </w:rPr>
        <w:t>A: In general, do not include sections with anomalies in the local calibration. Consider those validating the s</w:t>
      </w:r>
      <w:r>
        <w:rPr>
          <w:rFonts w:eastAsia="Calibri"/>
        </w:rPr>
        <w:t>pe</w:t>
      </w:r>
      <w:r w:rsidRPr="00D26E15">
        <w:rPr>
          <w:rFonts w:eastAsia="Calibri"/>
        </w:rPr>
        <w:t>c</w:t>
      </w:r>
      <w:r>
        <w:rPr>
          <w:rFonts w:eastAsia="Calibri"/>
        </w:rPr>
        <w:t>i</w:t>
      </w:r>
      <w:r w:rsidRPr="00D26E15">
        <w:rPr>
          <w:rFonts w:eastAsia="Calibri"/>
        </w:rPr>
        <w:t>fic feature itself.</w:t>
      </w:r>
      <w:r>
        <w:rPr>
          <w:rFonts w:eastAsia="Calibri"/>
        </w:rPr>
        <w:t xml:space="preserve"> Delamination is considered an anomaly and those sections should be set aside initially.</w:t>
      </w:r>
    </w:p>
    <w:p w14:paraId="421E1CF3" w14:textId="77777777" w:rsidR="00693458" w:rsidRDefault="00693458" w:rsidP="00693458">
      <w:pPr>
        <w:ind w:left="720"/>
        <w:rPr>
          <w:rFonts w:eastAsia="Calibri"/>
        </w:rPr>
      </w:pPr>
      <w:r>
        <w:rPr>
          <w:rFonts w:eastAsia="Calibri"/>
        </w:rPr>
        <w:t>A: The detailed answer can be found in the webinar recording.</w:t>
      </w:r>
    </w:p>
    <w:p w14:paraId="184965A1" w14:textId="77777777" w:rsidR="00693458" w:rsidRPr="00FF6E95" w:rsidRDefault="00693458" w:rsidP="00693458">
      <w:pPr>
        <w:rPr>
          <w:rFonts w:eastAsia="Calibri"/>
        </w:rPr>
      </w:pPr>
      <w:r>
        <w:rPr>
          <w:rFonts w:eastAsia="Calibri"/>
        </w:rPr>
        <w:t>__</w:t>
      </w:r>
      <w:r w:rsidRPr="00FF6E95">
        <w:rPr>
          <w:rFonts w:eastAsia="Calibri"/>
        </w:rPr>
        <w:t>___________________________________________________________</w:t>
      </w:r>
    </w:p>
    <w:p w14:paraId="52CC92AD" w14:textId="77777777" w:rsidR="00693458" w:rsidRPr="00FF6E95" w:rsidRDefault="00693458" w:rsidP="00693458">
      <w:pPr>
        <w:rPr>
          <w:rFonts w:eastAsia="Calibri"/>
        </w:rPr>
      </w:pPr>
      <w:r w:rsidRPr="00FF6E95">
        <w:rPr>
          <w:rFonts w:eastAsia="Calibri"/>
        </w:rPr>
        <w:t>Fiona Leung - 11:39 AM</w:t>
      </w:r>
    </w:p>
    <w:p w14:paraId="0D23D1BD" w14:textId="77777777" w:rsidR="00693458" w:rsidRDefault="00693458" w:rsidP="00693458">
      <w:pPr>
        <w:rPr>
          <w:rFonts w:eastAsia="Calibri"/>
        </w:rPr>
      </w:pPr>
      <w:r w:rsidRPr="00FF6E95">
        <w:rPr>
          <w:rFonts w:eastAsia="Calibri"/>
        </w:rPr>
        <w:lastRenderedPageBreak/>
        <w:t>Q: We have already local calibrated the IRI, so if we perform local calibration for Top-Down Cracking, do you recommend to re-calibrate the IRI?  Thanks!</w:t>
      </w:r>
    </w:p>
    <w:p w14:paraId="3231FFCD" w14:textId="77777777" w:rsidR="00693458" w:rsidRDefault="00693458" w:rsidP="00693458">
      <w:pPr>
        <w:ind w:left="720"/>
        <w:rPr>
          <w:rFonts w:eastAsia="Calibri"/>
        </w:rPr>
      </w:pPr>
      <w:r>
        <w:rPr>
          <w:rFonts w:eastAsia="Calibri"/>
        </w:rPr>
        <w:t xml:space="preserve">A: It depends. At a minimum, a verification run needs to be performed to determine if there is a statistically significant difference between the existing IRI calibration without a calibrated top-down cracking model and one with the calibrated top-down cracking model. </w:t>
      </w:r>
    </w:p>
    <w:p w14:paraId="432F2188" w14:textId="77777777" w:rsidR="00693458" w:rsidRDefault="00693458" w:rsidP="00693458">
      <w:pPr>
        <w:ind w:left="720"/>
        <w:rPr>
          <w:rFonts w:eastAsia="Calibri"/>
        </w:rPr>
      </w:pPr>
      <w:r>
        <w:rPr>
          <w:rFonts w:eastAsia="Calibri"/>
        </w:rPr>
        <w:t>A: The detailed answer can be found in the webinar recording.</w:t>
      </w:r>
    </w:p>
    <w:p w14:paraId="022631E1" w14:textId="77777777" w:rsidR="00693458" w:rsidRPr="00FF6E95" w:rsidRDefault="00693458" w:rsidP="00693458">
      <w:pPr>
        <w:rPr>
          <w:rFonts w:eastAsia="Calibri"/>
        </w:rPr>
      </w:pPr>
      <w:r w:rsidRPr="00FF6E95">
        <w:rPr>
          <w:rFonts w:eastAsia="Calibri"/>
        </w:rPr>
        <w:t>________________________________________________________________</w:t>
      </w:r>
    </w:p>
    <w:p w14:paraId="0E54458E" w14:textId="77777777" w:rsidR="00693458" w:rsidRPr="00FF6E95" w:rsidRDefault="00693458" w:rsidP="00693458">
      <w:pPr>
        <w:rPr>
          <w:rFonts w:eastAsia="Calibri"/>
        </w:rPr>
      </w:pPr>
      <w:r w:rsidRPr="00FF6E95">
        <w:rPr>
          <w:rFonts w:eastAsia="Calibri"/>
        </w:rPr>
        <w:t>Fiona Leung - 11:41 AM</w:t>
      </w:r>
    </w:p>
    <w:p w14:paraId="51FD10A2" w14:textId="77777777" w:rsidR="00693458" w:rsidRDefault="00693458" w:rsidP="00693458">
      <w:pPr>
        <w:rPr>
          <w:rFonts w:eastAsia="Calibri"/>
        </w:rPr>
      </w:pPr>
      <w:r w:rsidRPr="00FF6E95">
        <w:rPr>
          <w:rFonts w:eastAsia="Calibri"/>
        </w:rPr>
        <w:t>Q: Thanks!</w:t>
      </w:r>
    </w:p>
    <w:p w14:paraId="74740298" w14:textId="77777777" w:rsidR="00693458" w:rsidRPr="00FF6E95" w:rsidRDefault="00693458" w:rsidP="00693458">
      <w:pPr>
        <w:rPr>
          <w:rFonts w:eastAsia="Calibri"/>
        </w:rPr>
      </w:pPr>
      <w:r>
        <w:rPr>
          <w:rFonts w:eastAsia="Calibri"/>
        </w:rPr>
        <w:t>__</w:t>
      </w:r>
      <w:r w:rsidRPr="00FF6E95">
        <w:rPr>
          <w:rFonts w:eastAsia="Calibri"/>
        </w:rPr>
        <w:t>___________________________________________________________</w:t>
      </w:r>
    </w:p>
    <w:p w14:paraId="21948911" w14:textId="77777777" w:rsidR="00693458" w:rsidRPr="00FF6E95" w:rsidRDefault="00693458" w:rsidP="00693458">
      <w:pPr>
        <w:rPr>
          <w:rFonts w:eastAsia="Calibri"/>
        </w:rPr>
      </w:pPr>
      <w:r w:rsidRPr="00FF6E95">
        <w:rPr>
          <w:rFonts w:eastAsia="Calibri"/>
        </w:rPr>
        <w:t>Mohammadreza Mirzahosseini - 11:45 AM</w:t>
      </w:r>
    </w:p>
    <w:p w14:paraId="5A5B10CA" w14:textId="77777777" w:rsidR="00693458" w:rsidRDefault="00693458" w:rsidP="00693458">
      <w:pPr>
        <w:rPr>
          <w:rFonts w:eastAsia="Calibri"/>
        </w:rPr>
      </w:pPr>
      <w:r w:rsidRPr="00FF6E95">
        <w:rPr>
          <w:rFonts w:eastAsia="Calibri"/>
        </w:rPr>
        <w:t xml:space="preserve">Q: Our performance data is collected based on long </w:t>
      </w:r>
      <w:proofErr w:type="spellStart"/>
      <w:r w:rsidRPr="00FF6E95">
        <w:rPr>
          <w:rFonts w:eastAsia="Calibri"/>
        </w:rPr>
        <w:t>cr</w:t>
      </w:r>
      <w:proofErr w:type="spellEnd"/>
      <w:r w:rsidRPr="00FF6E95">
        <w:rPr>
          <w:rFonts w:eastAsia="Calibri"/>
        </w:rPr>
        <w:t xml:space="preserve"> for TD and </w:t>
      </w:r>
      <w:proofErr w:type="spellStart"/>
      <w:r w:rsidRPr="00FF6E95">
        <w:rPr>
          <w:rFonts w:eastAsia="Calibri"/>
        </w:rPr>
        <w:t>alig</w:t>
      </w:r>
      <w:proofErr w:type="spellEnd"/>
      <w:r w:rsidRPr="00FF6E95">
        <w:rPr>
          <w:rFonts w:eastAsia="Calibri"/>
        </w:rPr>
        <w:t xml:space="preserve"> </w:t>
      </w:r>
      <w:proofErr w:type="spellStart"/>
      <w:r w:rsidRPr="00FF6E95">
        <w:rPr>
          <w:rFonts w:eastAsia="Calibri"/>
        </w:rPr>
        <w:t>cr</w:t>
      </w:r>
      <w:proofErr w:type="spellEnd"/>
      <w:r w:rsidRPr="00FF6E95">
        <w:rPr>
          <w:rFonts w:eastAsia="Calibri"/>
        </w:rPr>
        <w:t xml:space="preserve"> for BU. We also d</w:t>
      </w:r>
      <w:r>
        <w:rPr>
          <w:rFonts w:eastAsia="Calibri"/>
        </w:rPr>
        <w:t>i</w:t>
      </w:r>
      <w:r w:rsidRPr="00FF6E95">
        <w:rPr>
          <w:rFonts w:eastAsia="Calibri"/>
        </w:rPr>
        <w:t>d not have cores to look at. How can we use the output of ME v 2.6 for BU and TD cracking?</w:t>
      </w:r>
    </w:p>
    <w:p w14:paraId="729FF763" w14:textId="77777777" w:rsidR="00693458" w:rsidRDefault="00693458" w:rsidP="00693458">
      <w:pPr>
        <w:rPr>
          <w:rFonts w:eastAsia="Calibri"/>
        </w:rPr>
      </w:pPr>
      <w:r w:rsidRPr="00D26E15">
        <w:rPr>
          <w:rFonts w:eastAsia="Calibri"/>
        </w:rPr>
        <w:t>Q: in other word, is there any overlap between BU and TD cracking output of ME v2.6?</w:t>
      </w:r>
    </w:p>
    <w:p w14:paraId="7DE28147" w14:textId="77777777" w:rsidR="00693458" w:rsidRDefault="00693458" w:rsidP="00693458">
      <w:pPr>
        <w:ind w:firstLine="720"/>
        <w:rPr>
          <w:rFonts w:eastAsia="Calibri"/>
        </w:rPr>
      </w:pPr>
      <w:r>
        <w:rPr>
          <w:rFonts w:eastAsia="Calibri"/>
        </w:rPr>
        <w:t>A: The detailed answer can be found in the webinar recording.</w:t>
      </w:r>
    </w:p>
    <w:p w14:paraId="75868BC8" w14:textId="77777777" w:rsidR="00693458" w:rsidRPr="00D26E15" w:rsidRDefault="00693458" w:rsidP="00693458">
      <w:pPr>
        <w:rPr>
          <w:rFonts w:eastAsia="Calibri"/>
        </w:rPr>
      </w:pPr>
      <w:r w:rsidRPr="00D26E15">
        <w:rPr>
          <w:rFonts w:eastAsia="Calibri"/>
        </w:rPr>
        <w:t>_______________________________________________________________</w:t>
      </w:r>
    </w:p>
    <w:p w14:paraId="45AD75C3" w14:textId="77777777" w:rsidR="00693458" w:rsidRPr="00D26E15" w:rsidRDefault="00693458" w:rsidP="00693458">
      <w:pPr>
        <w:rPr>
          <w:rFonts w:eastAsia="Calibri"/>
        </w:rPr>
      </w:pPr>
      <w:r w:rsidRPr="00D26E15">
        <w:rPr>
          <w:rFonts w:eastAsia="Calibri"/>
        </w:rPr>
        <w:t>Mohammadreza Mirzahosseini - 11:48 AM</w:t>
      </w:r>
    </w:p>
    <w:p w14:paraId="2A8B884B" w14:textId="77777777" w:rsidR="00693458" w:rsidRDefault="00693458" w:rsidP="00693458">
      <w:pPr>
        <w:rPr>
          <w:rFonts w:eastAsia="Calibri"/>
        </w:rPr>
      </w:pPr>
      <w:r w:rsidRPr="00D26E15">
        <w:rPr>
          <w:rFonts w:eastAsia="Calibri"/>
        </w:rPr>
        <w:t>Q: where can we access the procedure?</w:t>
      </w:r>
    </w:p>
    <w:p w14:paraId="45F85F8A" w14:textId="77777777" w:rsidR="00693458" w:rsidRDefault="00693458" w:rsidP="00693458">
      <w:pPr>
        <w:ind w:firstLine="720"/>
        <w:rPr>
          <w:rFonts w:eastAsia="Calibri"/>
        </w:rPr>
      </w:pPr>
      <w:r>
        <w:rPr>
          <w:rFonts w:eastAsia="Calibri"/>
        </w:rPr>
        <w:t>A: The procedure is documented in a previous webinar.</w:t>
      </w:r>
    </w:p>
    <w:p w14:paraId="6476171C" w14:textId="77777777" w:rsidR="00693458" w:rsidRPr="00D26E15" w:rsidRDefault="00693458" w:rsidP="00693458">
      <w:pPr>
        <w:rPr>
          <w:rFonts w:eastAsia="Calibri"/>
        </w:rPr>
      </w:pPr>
      <w:r w:rsidRPr="00D26E15">
        <w:rPr>
          <w:rFonts w:eastAsia="Calibri"/>
        </w:rPr>
        <w:t>_________________________________</w:t>
      </w:r>
      <w:r>
        <w:rPr>
          <w:rFonts w:eastAsia="Calibri"/>
        </w:rPr>
        <w:t>_______________________________</w:t>
      </w:r>
    </w:p>
    <w:p w14:paraId="21616F2E" w14:textId="77777777" w:rsidR="00693458" w:rsidRPr="00D26E15" w:rsidRDefault="00693458" w:rsidP="00693458">
      <w:pPr>
        <w:rPr>
          <w:rFonts w:eastAsia="Calibri"/>
        </w:rPr>
      </w:pPr>
      <w:r w:rsidRPr="00D26E15">
        <w:rPr>
          <w:rFonts w:eastAsia="Calibri"/>
        </w:rPr>
        <w:t>Ping Tian - 11:49 AM</w:t>
      </w:r>
    </w:p>
    <w:p w14:paraId="31F301AB" w14:textId="77777777" w:rsidR="00693458" w:rsidRDefault="00693458" w:rsidP="00693458">
      <w:pPr>
        <w:rPr>
          <w:rFonts w:eastAsia="Calibri"/>
        </w:rPr>
      </w:pPr>
      <w:r w:rsidRPr="00D26E15">
        <w:rPr>
          <w:rFonts w:eastAsia="Calibri"/>
        </w:rPr>
        <w:t xml:space="preserve">Q: Do we need to download both MERRA and NARR database to run ME </w:t>
      </w:r>
      <w:proofErr w:type="spellStart"/>
      <w:r w:rsidRPr="00D26E15">
        <w:rPr>
          <w:rFonts w:eastAsia="Calibri"/>
        </w:rPr>
        <w:t>softwere</w:t>
      </w:r>
      <w:proofErr w:type="spellEnd"/>
      <w:r w:rsidRPr="00D26E15">
        <w:rPr>
          <w:rFonts w:eastAsia="Calibri"/>
        </w:rPr>
        <w:t xml:space="preserve"> properly?</w:t>
      </w:r>
    </w:p>
    <w:p w14:paraId="5293BB50" w14:textId="77777777" w:rsidR="00693458" w:rsidRDefault="00693458" w:rsidP="00693458">
      <w:pPr>
        <w:ind w:left="720"/>
        <w:rPr>
          <w:rFonts w:eastAsia="Calibri"/>
        </w:rPr>
      </w:pPr>
      <w:r>
        <w:rPr>
          <w:rFonts w:eastAsia="Calibri"/>
        </w:rPr>
        <w:t xml:space="preserve">A: The MERRA data is obtained from the </w:t>
      </w:r>
      <w:proofErr w:type="spellStart"/>
      <w:r>
        <w:rPr>
          <w:rFonts w:eastAsia="Calibri"/>
        </w:rPr>
        <w:t>LTPPInfopave</w:t>
      </w:r>
      <w:proofErr w:type="spellEnd"/>
      <w:r>
        <w:rPr>
          <w:rFonts w:eastAsia="Calibri"/>
        </w:rPr>
        <w:t xml:space="preserve"> site and NARR data from the me-design website. The data needs to be downloaded onto your machine so that you can select the climate data in the PMED software. A detailed document is available on the ME-design website.</w:t>
      </w:r>
    </w:p>
    <w:p w14:paraId="0885BCC4" w14:textId="77777777" w:rsidR="00693458" w:rsidRPr="00A96695" w:rsidRDefault="00693458" w:rsidP="00693458">
      <w:pPr>
        <w:rPr>
          <w:rFonts w:eastAsia="Calibri"/>
        </w:rPr>
      </w:pPr>
    </w:p>
    <w:p w14:paraId="0DA7505F" w14:textId="77777777" w:rsidR="00693458" w:rsidRDefault="00693458" w:rsidP="00EF283D">
      <w:pPr>
        <w:pStyle w:val="Heading2"/>
      </w:pPr>
      <w:r>
        <w:t>Questions Submitted through Chat Box</w:t>
      </w:r>
    </w:p>
    <w:p w14:paraId="66C30395" w14:textId="77777777" w:rsidR="00693458" w:rsidRDefault="00693458" w:rsidP="00693458"/>
    <w:p w14:paraId="626D585F" w14:textId="77777777" w:rsidR="00693458" w:rsidRDefault="00693458" w:rsidP="00693458">
      <w:r w:rsidRPr="004F68A6">
        <w:t>From Frank Liu to host (privately):</w:t>
      </w:r>
      <w:r w:rsidRPr="004F68A6">
        <w:tab/>
        <w:t>If I installed PMED with the metric option, will my CAT show metric?</w:t>
      </w:r>
    </w:p>
    <w:p w14:paraId="4D050431" w14:textId="233AE090" w:rsidR="00693458" w:rsidRPr="00693458" w:rsidRDefault="00693458" w:rsidP="00EF283D">
      <w:pPr>
        <w:ind w:left="720"/>
      </w:pPr>
      <w:r>
        <w:t xml:space="preserve">A: Yes, you can upload the metric </w:t>
      </w:r>
      <w:proofErr w:type="spellStart"/>
      <w:r>
        <w:t>dgpx</w:t>
      </w:r>
      <w:proofErr w:type="spellEnd"/>
      <w:r>
        <w:t xml:space="preserve"> files to the CAT. You also </w:t>
      </w:r>
      <w:proofErr w:type="gramStart"/>
      <w:r>
        <w:t>have to</w:t>
      </w:r>
      <w:proofErr w:type="gramEnd"/>
      <w:r>
        <w:t xml:space="preserve"> select the unit system when starting a new calibration project in the CAT</w:t>
      </w:r>
    </w:p>
    <w:sectPr w:rsidR="00693458" w:rsidRPr="006934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C401AD9"/>
    <w:multiLevelType w:val="multilevel"/>
    <w:tmpl w:val="674C2C98"/>
    <w:lvl w:ilvl="0">
      <w:start w:val="3"/>
      <w:numFmt w:val="decimal"/>
      <w:lvlText w:val="%1."/>
      <w:lvlJc w:val="left"/>
      <w:pPr>
        <w:ind w:left="375" w:hanging="375"/>
      </w:pPr>
      <w:rPr>
        <w:rFonts w:hint="default"/>
      </w:rPr>
    </w:lvl>
    <w:lvl w:ilvl="1">
      <w:start w:val="4"/>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49DB2ABC"/>
    <w:multiLevelType w:val="hybridMultilevel"/>
    <w:tmpl w:val="3EA0F6D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759C"/>
    <w:rsid w:val="0026637B"/>
    <w:rsid w:val="00272F04"/>
    <w:rsid w:val="00280B5C"/>
    <w:rsid w:val="002B6659"/>
    <w:rsid w:val="002D1201"/>
    <w:rsid w:val="005401FC"/>
    <w:rsid w:val="005F33B0"/>
    <w:rsid w:val="00693458"/>
    <w:rsid w:val="008217DF"/>
    <w:rsid w:val="008317A1"/>
    <w:rsid w:val="008B2606"/>
    <w:rsid w:val="009320C5"/>
    <w:rsid w:val="00952BFC"/>
    <w:rsid w:val="00AD48AB"/>
    <w:rsid w:val="00AD4E47"/>
    <w:rsid w:val="00AF57CE"/>
    <w:rsid w:val="00B405EC"/>
    <w:rsid w:val="00B45D64"/>
    <w:rsid w:val="00B549F7"/>
    <w:rsid w:val="00BA2067"/>
    <w:rsid w:val="00C11CF1"/>
    <w:rsid w:val="00C62CA0"/>
    <w:rsid w:val="00C77B1A"/>
    <w:rsid w:val="00D5436D"/>
    <w:rsid w:val="00D818B3"/>
    <w:rsid w:val="00DB4B8F"/>
    <w:rsid w:val="00EC522D"/>
    <w:rsid w:val="00EE1DFF"/>
    <w:rsid w:val="00EF283D"/>
    <w:rsid w:val="00F1759C"/>
    <w:rsid w:val="00F33855"/>
    <w:rsid w:val="00F70DB3"/>
    <w:rsid w:val="00FA5D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50C6D3"/>
  <w15:chartTrackingRefBased/>
  <w15:docId w15:val="{BE895AD6-306C-404F-A6EA-DD3A79C17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B4B8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B665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69345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1759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175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1759C"/>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F1759C"/>
    <w:rPr>
      <w:rFonts w:eastAsiaTheme="minorEastAsia"/>
      <w:color w:val="5A5A5A" w:themeColor="text1" w:themeTint="A5"/>
      <w:spacing w:val="15"/>
    </w:rPr>
  </w:style>
  <w:style w:type="character" w:customStyle="1" w:styleId="Heading1Char">
    <w:name w:val="Heading 1 Char"/>
    <w:basedOn w:val="DefaultParagraphFont"/>
    <w:link w:val="Heading1"/>
    <w:uiPriority w:val="9"/>
    <w:rsid w:val="00DB4B8F"/>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FA5D1A"/>
    <w:pPr>
      <w:ind w:left="720"/>
      <w:contextualSpacing/>
    </w:pPr>
  </w:style>
  <w:style w:type="character" w:customStyle="1" w:styleId="Heading2Char">
    <w:name w:val="Heading 2 Char"/>
    <w:basedOn w:val="DefaultParagraphFont"/>
    <w:link w:val="Heading2"/>
    <w:uiPriority w:val="9"/>
    <w:rsid w:val="002B6659"/>
    <w:rPr>
      <w:rFonts w:asciiTheme="majorHAnsi" w:eastAsiaTheme="majorEastAsia" w:hAnsiTheme="majorHAnsi" w:cstheme="majorBidi"/>
      <w:color w:val="2F5496" w:themeColor="accent1" w:themeShade="BF"/>
      <w:sz w:val="26"/>
      <w:szCs w:val="26"/>
    </w:rPr>
  </w:style>
  <w:style w:type="paragraph" w:styleId="BalloonText">
    <w:name w:val="Balloon Text"/>
    <w:basedOn w:val="Normal"/>
    <w:link w:val="BalloonTextChar"/>
    <w:uiPriority w:val="99"/>
    <w:semiHidden/>
    <w:unhideWhenUsed/>
    <w:rsid w:val="00B405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05EC"/>
    <w:rPr>
      <w:rFonts w:ascii="Segoe UI" w:hAnsi="Segoe UI" w:cs="Segoe UI"/>
      <w:sz w:val="18"/>
      <w:szCs w:val="18"/>
    </w:rPr>
  </w:style>
  <w:style w:type="character" w:customStyle="1" w:styleId="Heading3Char">
    <w:name w:val="Heading 3 Char"/>
    <w:basedOn w:val="DefaultParagraphFont"/>
    <w:link w:val="Heading3"/>
    <w:uiPriority w:val="9"/>
    <w:semiHidden/>
    <w:rsid w:val="00693458"/>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1783</Words>
  <Characters>10165</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cbecker@us.ara.com</dc:creator>
  <cp:keywords/>
  <dc:description/>
  <cp:lastModifiedBy>Wouter Brink</cp:lastModifiedBy>
  <cp:revision>3</cp:revision>
  <dcterms:created xsi:type="dcterms:W3CDTF">2020-12-22T17:02:00Z</dcterms:created>
  <dcterms:modified xsi:type="dcterms:W3CDTF">2020-12-22T17:04:00Z</dcterms:modified>
</cp:coreProperties>
</file>